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2AC" w:rsidRDefault="008F32AC" w:rsidP="008F32AC">
      <w:pPr>
        <w:rPr>
          <w:rFonts w:ascii="Arial" w:hAnsi="Arial" w:cs="Arial"/>
          <w:b/>
          <w:bCs/>
          <w:sz w:val="22"/>
          <w:szCs w:val="22"/>
        </w:rPr>
      </w:pPr>
      <w:r w:rsidRPr="0067625F">
        <w:rPr>
          <w:rFonts w:ascii="Arial" w:hAnsi="Arial" w:cs="Arial"/>
          <w:b/>
          <w:bCs/>
        </w:rPr>
        <w:t>PROGRAMME SPECIFICATION</w:t>
      </w:r>
    </w:p>
    <w:p w:rsidR="008F32AC" w:rsidRDefault="008F32AC" w:rsidP="008F32AC">
      <w:pPr>
        <w:tabs>
          <w:tab w:val="left" w:pos="426"/>
        </w:tabs>
        <w:jc w:val="both"/>
        <w:rPr>
          <w:rFonts w:ascii="Arial" w:hAnsi="Arial" w:cs="Arial"/>
          <w:b/>
          <w:bCs/>
          <w:sz w:val="22"/>
          <w:szCs w:val="22"/>
        </w:rPr>
      </w:pPr>
    </w:p>
    <w:p w:rsidR="008F32AC" w:rsidRDefault="008F32AC" w:rsidP="008F32AC">
      <w:pPr>
        <w:rPr>
          <w:rFonts w:ascii="Arial" w:hAnsi="Arial" w:cs="Arial"/>
          <w:sz w:val="22"/>
          <w:szCs w:val="2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8"/>
        <w:gridCol w:w="4814"/>
      </w:tblGrid>
      <w:tr w:rsidR="008F32AC" w:rsidRPr="006704DF" w:rsidTr="001B0BB9">
        <w:tc>
          <w:tcPr>
            <w:tcW w:w="3708" w:type="dxa"/>
            <w:shd w:val="clear" w:color="auto" w:fill="F3F3F3"/>
          </w:tcPr>
          <w:p w:rsidR="008F32AC" w:rsidRPr="006704DF" w:rsidRDefault="008F32AC" w:rsidP="001B0BB9">
            <w:pPr>
              <w:rPr>
                <w:rFonts w:ascii="Arial" w:hAnsi="Arial" w:cs="Arial"/>
                <w:b/>
                <w:bCs/>
              </w:rPr>
            </w:pPr>
            <w:r w:rsidRPr="006704DF">
              <w:rPr>
                <w:rFonts w:ascii="Arial" w:hAnsi="Arial" w:cs="Arial"/>
                <w:b/>
                <w:bCs/>
                <w:sz w:val="22"/>
                <w:szCs w:val="22"/>
              </w:rPr>
              <w:t>Awarding body/institution</w:t>
            </w:r>
          </w:p>
          <w:p w:rsidR="008F32AC" w:rsidRPr="006704DF" w:rsidRDefault="008F32AC" w:rsidP="001B0BB9">
            <w:pPr>
              <w:rPr>
                <w:rFonts w:ascii="Arial" w:hAnsi="Arial" w:cs="Arial"/>
                <w:b/>
                <w:bCs/>
              </w:rPr>
            </w:pPr>
          </w:p>
        </w:tc>
        <w:tc>
          <w:tcPr>
            <w:tcW w:w="4814" w:type="dxa"/>
          </w:tcPr>
          <w:p w:rsidR="008F32AC" w:rsidRPr="0006369C" w:rsidRDefault="00570324" w:rsidP="00570324">
            <w:pPr>
              <w:tabs>
                <w:tab w:val="left" w:pos="3380"/>
              </w:tabs>
              <w:rPr>
                <w:rFonts w:ascii="Arial" w:hAnsi="Arial" w:cs="Arial"/>
                <w:sz w:val="22"/>
                <w:szCs w:val="22"/>
              </w:rPr>
            </w:pPr>
            <w:r w:rsidRPr="0006369C">
              <w:rPr>
                <w:rFonts w:ascii="Arial" w:hAnsi="Arial" w:cs="Arial"/>
                <w:sz w:val="22"/>
                <w:szCs w:val="22"/>
              </w:rPr>
              <w:t>Glyndŵr University</w:t>
            </w:r>
          </w:p>
        </w:tc>
      </w:tr>
      <w:tr w:rsidR="008F32AC" w:rsidRPr="006704DF" w:rsidTr="001B0BB9">
        <w:tc>
          <w:tcPr>
            <w:tcW w:w="3708" w:type="dxa"/>
            <w:shd w:val="clear" w:color="auto" w:fill="F3F3F3"/>
          </w:tcPr>
          <w:p w:rsidR="008F32AC" w:rsidRPr="006704DF" w:rsidRDefault="008F32AC" w:rsidP="001B0BB9">
            <w:pPr>
              <w:rPr>
                <w:rFonts w:ascii="Arial" w:hAnsi="Arial" w:cs="Arial"/>
                <w:bCs/>
              </w:rPr>
            </w:pPr>
            <w:r w:rsidRPr="006704DF">
              <w:rPr>
                <w:rFonts w:ascii="Arial" w:hAnsi="Arial" w:cs="Arial"/>
                <w:b/>
                <w:bCs/>
                <w:sz w:val="22"/>
                <w:szCs w:val="22"/>
              </w:rPr>
              <w:t>Teaching institution</w:t>
            </w:r>
            <w:r w:rsidR="001B0BB9" w:rsidRPr="006704DF">
              <w:rPr>
                <w:rFonts w:ascii="Arial" w:hAnsi="Arial" w:cs="Arial"/>
                <w:b/>
                <w:bCs/>
                <w:sz w:val="22"/>
                <w:szCs w:val="22"/>
              </w:rPr>
              <w:t xml:space="preserve"> </w:t>
            </w:r>
            <w:r w:rsidR="006C4068" w:rsidRPr="006704DF">
              <w:rPr>
                <w:rFonts w:ascii="Arial" w:hAnsi="Arial" w:cs="Arial"/>
                <w:bCs/>
                <w:sz w:val="22"/>
                <w:szCs w:val="22"/>
              </w:rPr>
              <w:t>(if different from above)</w:t>
            </w:r>
          </w:p>
          <w:p w:rsidR="008F32AC" w:rsidRPr="006704DF" w:rsidRDefault="008F32AC" w:rsidP="001B0BB9">
            <w:pPr>
              <w:rPr>
                <w:rFonts w:ascii="Arial" w:hAnsi="Arial" w:cs="Arial"/>
                <w:b/>
                <w:bCs/>
              </w:rPr>
            </w:pPr>
          </w:p>
        </w:tc>
        <w:tc>
          <w:tcPr>
            <w:tcW w:w="4814" w:type="dxa"/>
          </w:tcPr>
          <w:p w:rsidR="008F32AC" w:rsidRPr="0006369C" w:rsidRDefault="00570324" w:rsidP="001B0BB9">
            <w:pPr>
              <w:rPr>
                <w:rFonts w:ascii="Arial" w:hAnsi="Arial" w:cs="Arial"/>
                <w:sz w:val="22"/>
                <w:szCs w:val="22"/>
              </w:rPr>
            </w:pPr>
            <w:r w:rsidRPr="0006369C">
              <w:rPr>
                <w:rFonts w:ascii="Arial" w:hAnsi="Arial" w:cs="Arial"/>
                <w:sz w:val="22"/>
                <w:szCs w:val="22"/>
              </w:rPr>
              <w:t>Glyndŵr University</w:t>
            </w:r>
          </w:p>
        </w:tc>
      </w:tr>
      <w:tr w:rsidR="008F32AC" w:rsidRPr="006704DF" w:rsidTr="001B0BB9">
        <w:tc>
          <w:tcPr>
            <w:tcW w:w="3708" w:type="dxa"/>
            <w:shd w:val="clear" w:color="auto" w:fill="F3F3F3"/>
          </w:tcPr>
          <w:p w:rsidR="008F32AC" w:rsidRPr="006704DF" w:rsidRDefault="008F32AC" w:rsidP="001B0BB9">
            <w:pPr>
              <w:rPr>
                <w:rFonts w:ascii="Arial" w:hAnsi="Arial" w:cs="Arial"/>
                <w:bCs/>
              </w:rPr>
            </w:pPr>
            <w:r w:rsidRPr="006704DF">
              <w:rPr>
                <w:rFonts w:ascii="Arial" w:hAnsi="Arial" w:cs="Arial"/>
                <w:b/>
                <w:bCs/>
                <w:sz w:val="22"/>
                <w:szCs w:val="22"/>
              </w:rPr>
              <w:t>Details of accreditation by a professional, statutory or regulatory body</w:t>
            </w:r>
            <w:r w:rsidR="001B0BB9" w:rsidRPr="006704DF">
              <w:rPr>
                <w:rFonts w:ascii="Arial" w:hAnsi="Arial" w:cs="Arial"/>
                <w:b/>
                <w:bCs/>
                <w:sz w:val="22"/>
                <w:szCs w:val="22"/>
              </w:rPr>
              <w:t xml:space="preserve"> </w:t>
            </w:r>
            <w:r w:rsidR="006C4068" w:rsidRPr="006704DF">
              <w:rPr>
                <w:rFonts w:ascii="Arial" w:hAnsi="Arial" w:cs="Arial"/>
                <w:bCs/>
                <w:sz w:val="22"/>
                <w:szCs w:val="22"/>
              </w:rPr>
              <w:t>(including link to relevant website)</w:t>
            </w:r>
          </w:p>
          <w:p w:rsidR="008F32AC" w:rsidRPr="006704DF" w:rsidRDefault="008F32AC" w:rsidP="001B0BB9">
            <w:pPr>
              <w:rPr>
                <w:rFonts w:ascii="Arial" w:hAnsi="Arial" w:cs="Arial"/>
                <w:b/>
                <w:bCs/>
              </w:rPr>
            </w:pPr>
          </w:p>
        </w:tc>
        <w:tc>
          <w:tcPr>
            <w:tcW w:w="4814" w:type="dxa"/>
          </w:tcPr>
          <w:p w:rsidR="008F32AC" w:rsidRPr="0006369C" w:rsidRDefault="00570324" w:rsidP="001B0BB9">
            <w:pPr>
              <w:rPr>
                <w:rFonts w:ascii="Arial" w:hAnsi="Arial" w:cs="Arial"/>
                <w:sz w:val="22"/>
                <w:szCs w:val="22"/>
              </w:rPr>
            </w:pPr>
            <w:r w:rsidRPr="0006369C">
              <w:rPr>
                <w:rFonts w:ascii="Arial" w:hAnsi="Arial" w:cs="Arial"/>
                <w:sz w:val="22"/>
                <w:szCs w:val="22"/>
              </w:rPr>
              <w:t>N/A</w:t>
            </w:r>
          </w:p>
        </w:tc>
      </w:tr>
      <w:tr w:rsidR="001B0BB9" w:rsidRPr="006704DF" w:rsidTr="001B0BB9">
        <w:tc>
          <w:tcPr>
            <w:tcW w:w="3708" w:type="dxa"/>
            <w:shd w:val="clear" w:color="auto" w:fill="F3F3F3"/>
          </w:tcPr>
          <w:p w:rsidR="001B0BB9" w:rsidRPr="006704DF" w:rsidRDefault="001B0BB9" w:rsidP="001B0BB9">
            <w:pPr>
              <w:rPr>
                <w:rFonts w:ascii="Arial" w:hAnsi="Arial" w:cs="Arial"/>
                <w:b/>
                <w:bCs/>
                <w:sz w:val="22"/>
                <w:szCs w:val="22"/>
              </w:rPr>
            </w:pPr>
            <w:r w:rsidRPr="006704DF">
              <w:rPr>
                <w:rFonts w:ascii="Arial" w:hAnsi="Arial" w:cs="Arial"/>
                <w:b/>
                <w:bCs/>
                <w:sz w:val="22"/>
                <w:szCs w:val="22"/>
              </w:rPr>
              <w:t>What type of accreditation does this programme lead to?</w:t>
            </w:r>
          </w:p>
          <w:p w:rsidR="001B0BB9" w:rsidRPr="006704DF" w:rsidRDefault="001B0BB9" w:rsidP="001B0BB9">
            <w:pPr>
              <w:rPr>
                <w:rFonts w:ascii="Arial" w:hAnsi="Arial" w:cs="Arial"/>
                <w:b/>
                <w:bCs/>
                <w:sz w:val="22"/>
                <w:szCs w:val="22"/>
              </w:rPr>
            </w:pPr>
          </w:p>
        </w:tc>
        <w:tc>
          <w:tcPr>
            <w:tcW w:w="4814" w:type="dxa"/>
          </w:tcPr>
          <w:p w:rsidR="001B0BB9" w:rsidRPr="0006369C" w:rsidRDefault="001D478D" w:rsidP="008974AF">
            <w:pPr>
              <w:rPr>
                <w:rFonts w:ascii="Arial" w:hAnsi="Arial" w:cs="Arial"/>
                <w:sz w:val="22"/>
                <w:szCs w:val="22"/>
              </w:rPr>
            </w:pPr>
            <w:r w:rsidRPr="0006369C">
              <w:rPr>
                <w:rFonts w:ascii="Arial" w:hAnsi="Arial" w:cs="Arial"/>
                <w:color w:val="000000"/>
                <w:sz w:val="22"/>
                <w:szCs w:val="22"/>
              </w:rPr>
              <w:t>N/A</w:t>
            </w:r>
          </w:p>
        </w:tc>
      </w:tr>
      <w:tr w:rsidR="00DD2281" w:rsidRPr="006704DF" w:rsidTr="001B0BB9">
        <w:tc>
          <w:tcPr>
            <w:tcW w:w="3708" w:type="dxa"/>
            <w:shd w:val="clear" w:color="auto" w:fill="F3F3F3"/>
          </w:tcPr>
          <w:p w:rsidR="00DD2281" w:rsidRPr="006704DF" w:rsidDel="008974AF" w:rsidRDefault="00DD2281" w:rsidP="001B0BB9">
            <w:pPr>
              <w:rPr>
                <w:rFonts w:ascii="Arial" w:hAnsi="Arial" w:cs="Arial"/>
                <w:b/>
                <w:bCs/>
                <w:sz w:val="22"/>
                <w:szCs w:val="22"/>
              </w:rPr>
            </w:pPr>
            <w:r w:rsidRPr="006704DF">
              <w:rPr>
                <w:rFonts w:ascii="Arial" w:hAnsi="Arial" w:cs="Arial"/>
                <w:b/>
                <w:bCs/>
                <w:sz w:val="22"/>
                <w:szCs w:val="22"/>
              </w:rPr>
              <w:t>Is accreditation in some way dependent on choices made by students?</w:t>
            </w:r>
          </w:p>
        </w:tc>
        <w:tc>
          <w:tcPr>
            <w:tcW w:w="4814" w:type="dxa"/>
          </w:tcPr>
          <w:p w:rsidR="00DD2281" w:rsidRPr="0006369C" w:rsidRDefault="001D478D" w:rsidP="001B0BB9">
            <w:pPr>
              <w:rPr>
                <w:rFonts w:ascii="Arial" w:hAnsi="Arial" w:cs="Arial"/>
                <w:sz w:val="22"/>
                <w:szCs w:val="22"/>
              </w:rPr>
            </w:pPr>
            <w:r w:rsidRPr="0006369C">
              <w:rPr>
                <w:rFonts w:ascii="Arial" w:hAnsi="Arial" w:cs="Arial"/>
                <w:sz w:val="22"/>
                <w:szCs w:val="22"/>
              </w:rPr>
              <w:t>N/A</w:t>
            </w:r>
          </w:p>
        </w:tc>
      </w:tr>
      <w:tr w:rsidR="008F32AC" w:rsidRPr="006704DF" w:rsidTr="001B0BB9">
        <w:tc>
          <w:tcPr>
            <w:tcW w:w="3708" w:type="dxa"/>
            <w:shd w:val="clear" w:color="auto" w:fill="F3F3F3"/>
          </w:tcPr>
          <w:p w:rsidR="008F32AC" w:rsidRPr="006704DF" w:rsidRDefault="00A3257F" w:rsidP="001B0BB9">
            <w:pPr>
              <w:rPr>
                <w:rFonts w:ascii="Arial" w:hAnsi="Arial" w:cs="Arial"/>
                <w:b/>
                <w:bCs/>
                <w:sz w:val="22"/>
                <w:szCs w:val="22"/>
              </w:rPr>
            </w:pPr>
            <w:r w:rsidRPr="006704DF">
              <w:rPr>
                <w:rFonts w:ascii="Arial" w:hAnsi="Arial" w:cs="Arial"/>
                <w:b/>
                <w:bCs/>
                <w:sz w:val="22"/>
                <w:szCs w:val="22"/>
              </w:rPr>
              <w:t>F</w:t>
            </w:r>
            <w:r w:rsidR="008F32AC" w:rsidRPr="006704DF">
              <w:rPr>
                <w:rFonts w:ascii="Arial" w:hAnsi="Arial" w:cs="Arial"/>
                <w:b/>
                <w:bCs/>
                <w:sz w:val="22"/>
                <w:szCs w:val="22"/>
              </w:rPr>
              <w:t>inal award/s available</w:t>
            </w:r>
          </w:p>
          <w:p w:rsidR="008974AF" w:rsidRPr="006704DF" w:rsidRDefault="006C4068" w:rsidP="001B0BB9">
            <w:pPr>
              <w:spacing w:before="100" w:beforeAutospacing="1" w:after="100" w:afterAutospacing="1"/>
              <w:rPr>
                <w:rFonts w:ascii="Arial" w:hAnsi="Arial" w:cs="Arial"/>
                <w:bCs/>
              </w:rPr>
            </w:pPr>
            <w:proofErr w:type="spellStart"/>
            <w:r w:rsidRPr="006704DF">
              <w:rPr>
                <w:rFonts w:ascii="Arial" w:hAnsi="Arial" w:cs="Arial"/>
                <w:bCs/>
                <w:sz w:val="22"/>
                <w:szCs w:val="22"/>
              </w:rPr>
              <w:t>eg</w:t>
            </w:r>
            <w:proofErr w:type="spellEnd"/>
            <w:r w:rsidRPr="006704DF">
              <w:rPr>
                <w:rFonts w:ascii="Arial" w:hAnsi="Arial" w:cs="Arial"/>
                <w:bCs/>
                <w:sz w:val="22"/>
                <w:szCs w:val="22"/>
              </w:rPr>
              <w:t xml:space="preserve"> BSc/</w:t>
            </w:r>
            <w:proofErr w:type="spellStart"/>
            <w:r w:rsidRPr="006704DF">
              <w:rPr>
                <w:rFonts w:ascii="Arial" w:hAnsi="Arial" w:cs="Arial"/>
                <w:bCs/>
                <w:sz w:val="22"/>
                <w:szCs w:val="22"/>
              </w:rPr>
              <w:t>DipHe</w:t>
            </w:r>
            <w:proofErr w:type="spellEnd"/>
            <w:r w:rsidRPr="006704DF">
              <w:rPr>
                <w:rFonts w:ascii="Arial" w:hAnsi="Arial" w:cs="Arial"/>
                <w:bCs/>
                <w:sz w:val="22"/>
                <w:szCs w:val="22"/>
              </w:rPr>
              <w:t>/</w:t>
            </w:r>
            <w:proofErr w:type="spellStart"/>
            <w:r w:rsidRPr="006704DF">
              <w:rPr>
                <w:rFonts w:ascii="Arial" w:hAnsi="Arial" w:cs="Arial"/>
                <w:bCs/>
                <w:sz w:val="22"/>
                <w:szCs w:val="22"/>
              </w:rPr>
              <w:t>CertHE</w:t>
            </w:r>
            <w:proofErr w:type="spellEnd"/>
          </w:p>
          <w:p w:rsidR="008F32AC" w:rsidRPr="006704DF" w:rsidRDefault="008F32AC" w:rsidP="001B0BB9">
            <w:pPr>
              <w:rPr>
                <w:rFonts w:ascii="Arial" w:hAnsi="Arial" w:cs="Arial"/>
                <w:b/>
                <w:bCs/>
              </w:rPr>
            </w:pPr>
          </w:p>
        </w:tc>
        <w:tc>
          <w:tcPr>
            <w:tcW w:w="4814" w:type="dxa"/>
          </w:tcPr>
          <w:p w:rsidR="001D478D" w:rsidRPr="006704DF" w:rsidRDefault="00952EAA" w:rsidP="001D478D">
            <w:pPr>
              <w:jc w:val="both"/>
              <w:rPr>
                <w:rFonts w:ascii="Arial" w:hAnsi="Arial" w:cs="Arial"/>
                <w:sz w:val="22"/>
                <w:szCs w:val="22"/>
              </w:rPr>
            </w:pPr>
            <w:r w:rsidRPr="006704DF">
              <w:rPr>
                <w:rFonts w:ascii="Arial" w:hAnsi="Arial" w:cs="Arial"/>
                <w:sz w:val="22"/>
                <w:szCs w:val="22"/>
              </w:rPr>
              <w:t>BSc (</w:t>
            </w:r>
            <w:proofErr w:type="spellStart"/>
            <w:r w:rsidRPr="006704DF">
              <w:rPr>
                <w:rFonts w:ascii="Arial" w:hAnsi="Arial" w:cs="Arial"/>
                <w:sz w:val="22"/>
                <w:szCs w:val="22"/>
              </w:rPr>
              <w:t>Hons</w:t>
            </w:r>
            <w:proofErr w:type="spellEnd"/>
            <w:r w:rsidRPr="006704DF">
              <w:rPr>
                <w:rFonts w:ascii="Arial" w:hAnsi="Arial" w:cs="Arial"/>
                <w:sz w:val="22"/>
                <w:szCs w:val="22"/>
              </w:rPr>
              <w:t>) Sound Technology</w:t>
            </w:r>
          </w:p>
          <w:p w:rsidR="001D478D" w:rsidRPr="006704DF" w:rsidRDefault="001D478D" w:rsidP="001D478D">
            <w:pPr>
              <w:jc w:val="both"/>
              <w:rPr>
                <w:rFonts w:ascii="Arial" w:hAnsi="Arial" w:cs="Arial"/>
                <w:sz w:val="22"/>
                <w:szCs w:val="22"/>
              </w:rPr>
            </w:pPr>
            <w:r w:rsidRPr="006704DF">
              <w:rPr>
                <w:rFonts w:ascii="Arial" w:hAnsi="Arial" w:cs="Arial"/>
                <w:sz w:val="22"/>
                <w:szCs w:val="22"/>
              </w:rPr>
              <w:t xml:space="preserve">BSc </w:t>
            </w:r>
            <w:r w:rsidR="00952EAA" w:rsidRPr="006704DF">
              <w:rPr>
                <w:rFonts w:ascii="Arial" w:hAnsi="Arial" w:cs="Arial"/>
                <w:sz w:val="22"/>
                <w:szCs w:val="22"/>
              </w:rPr>
              <w:t>Sound Technology</w:t>
            </w:r>
          </w:p>
          <w:p w:rsidR="001D478D" w:rsidRPr="006704DF" w:rsidRDefault="001D478D" w:rsidP="001D478D">
            <w:pPr>
              <w:jc w:val="both"/>
              <w:rPr>
                <w:rFonts w:ascii="Arial" w:hAnsi="Arial" w:cs="Arial"/>
                <w:sz w:val="22"/>
                <w:szCs w:val="22"/>
              </w:rPr>
            </w:pPr>
            <w:r w:rsidRPr="006704DF">
              <w:rPr>
                <w:rFonts w:ascii="Arial" w:hAnsi="Arial" w:cs="Arial"/>
                <w:sz w:val="22"/>
                <w:szCs w:val="22"/>
              </w:rPr>
              <w:t xml:space="preserve">Diploma of HE in </w:t>
            </w:r>
            <w:r w:rsidR="00196E8F" w:rsidRPr="006704DF">
              <w:rPr>
                <w:rFonts w:ascii="Arial" w:hAnsi="Arial" w:cs="Arial"/>
                <w:sz w:val="22"/>
                <w:szCs w:val="22"/>
              </w:rPr>
              <w:t>Sound Technology</w:t>
            </w:r>
          </w:p>
          <w:p w:rsidR="008F32AC" w:rsidRPr="006704DF" w:rsidRDefault="001D478D" w:rsidP="001D478D">
            <w:pPr>
              <w:rPr>
                <w:rFonts w:ascii="Arial" w:hAnsi="Arial" w:cs="Arial"/>
              </w:rPr>
            </w:pPr>
            <w:r w:rsidRPr="006704DF">
              <w:rPr>
                <w:rFonts w:ascii="Arial" w:hAnsi="Arial" w:cs="Arial"/>
                <w:sz w:val="22"/>
                <w:szCs w:val="22"/>
              </w:rPr>
              <w:t>Certificate of HE in Audio Technology</w:t>
            </w:r>
          </w:p>
        </w:tc>
      </w:tr>
      <w:tr w:rsidR="008F32AC" w:rsidRPr="006704DF" w:rsidTr="001B0BB9">
        <w:tc>
          <w:tcPr>
            <w:tcW w:w="3708" w:type="dxa"/>
            <w:shd w:val="clear" w:color="auto" w:fill="F3F3F3"/>
          </w:tcPr>
          <w:p w:rsidR="008F32AC" w:rsidRPr="006704DF" w:rsidRDefault="008F32AC" w:rsidP="001B0BB9">
            <w:pPr>
              <w:rPr>
                <w:rFonts w:ascii="Arial" w:hAnsi="Arial" w:cs="Arial"/>
                <w:b/>
                <w:bCs/>
              </w:rPr>
            </w:pPr>
            <w:r w:rsidRPr="006704DF">
              <w:rPr>
                <w:rFonts w:ascii="Arial" w:hAnsi="Arial" w:cs="Arial"/>
                <w:b/>
                <w:bCs/>
                <w:sz w:val="22"/>
                <w:szCs w:val="22"/>
              </w:rPr>
              <w:t>Award title</w:t>
            </w:r>
          </w:p>
          <w:p w:rsidR="008F32AC" w:rsidRPr="006704DF" w:rsidRDefault="008F32AC" w:rsidP="001B0BB9">
            <w:pPr>
              <w:rPr>
                <w:rFonts w:ascii="Arial" w:hAnsi="Arial" w:cs="Arial"/>
                <w:b/>
                <w:bCs/>
              </w:rPr>
            </w:pPr>
          </w:p>
        </w:tc>
        <w:tc>
          <w:tcPr>
            <w:tcW w:w="4814" w:type="dxa"/>
          </w:tcPr>
          <w:p w:rsidR="008F32AC" w:rsidRPr="0006369C" w:rsidRDefault="00952EAA" w:rsidP="001B0BB9">
            <w:pPr>
              <w:rPr>
                <w:rFonts w:ascii="Arial" w:hAnsi="Arial" w:cs="Arial"/>
                <w:sz w:val="22"/>
                <w:szCs w:val="22"/>
              </w:rPr>
            </w:pPr>
            <w:r w:rsidRPr="0006369C">
              <w:rPr>
                <w:rFonts w:ascii="Arial" w:hAnsi="Arial" w:cs="Arial"/>
                <w:sz w:val="22"/>
                <w:szCs w:val="22"/>
              </w:rPr>
              <w:t>BSc (</w:t>
            </w:r>
            <w:proofErr w:type="spellStart"/>
            <w:r w:rsidRPr="0006369C">
              <w:rPr>
                <w:rFonts w:ascii="Arial" w:hAnsi="Arial" w:cs="Arial"/>
                <w:sz w:val="22"/>
                <w:szCs w:val="22"/>
              </w:rPr>
              <w:t>Hons</w:t>
            </w:r>
            <w:proofErr w:type="spellEnd"/>
            <w:r w:rsidRPr="0006369C">
              <w:rPr>
                <w:rFonts w:ascii="Arial" w:hAnsi="Arial" w:cs="Arial"/>
                <w:sz w:val="22"/>
                <w:szCs w:val="22"/>
              </w:rPr>
              <w:t>) Sound Technology</w:t>
            </w:r>
          </w:p>
        </w:tc>
      </w:tr>
      <w:tr w:rsidR="001B0BB9" w:rsidRPr="006704DF" w:rsidTr="001B0BB9">
        <w:tc>
          <w:tcPr>
            <w:tcW w:w="3708" w:type="dxa"/>
            <w:shd w:val="clear" w:color="auto" w:fill="F3F3F3"/>
          </w:tcPr>
          <w:p w:rsidR="001B0BB9" w:rsidRPr="006704DF" w:rsidRDefault="001B0BB9" w:rsidP="00A3257F">
            <w:pPr>
              <w:rPr>
                <w:rFonts w:ascii="Arial" w:hAnsi="Arial" w:cs="Arial"/>
                <w:b/>
                <w:bCs/>
                <w:sz w:val="22"/>
                <w:szCs w:val="22"/>
              </w:rPr>
            </w:pPr>
            <w:r w:rsidRPr="006704DF">
              <w:rPr>
                <w:rFonts w:ascii="Arial" w:hAnsi="Arial" w:cs="Arial"/>
                <w:b/>
                <w:bCs/>
                <w:sz w:val="22"/>
                <w:szCs w:val="22"/>
              </w:rPr>
              <w:t xml:space="preserve">JACS </w:t>
            </w:r>
            <w:r w:rsidR="0096730A" w:rsidRPr="006704DF">
              <w:rPr>
                <w:rFonts w:ascii="Arial" w:hAnsi="Arial" w:cs="Arial"/>
                <w:b/>
                <w:bCs/>
                <w:sz w:val="22"/>
                <w:szCs w:val="22"/>
              </w:rPr>
              <w:t>2</w:t>
            </w:r>
            <w:r w:rsidRPr="006704DF">
              <w:rPr>
                <w:rFonts w:ascii="Arial" w:hAnsi="Arial" w:cs="Arial"/>
                <w:b/>
                <w:bCs/>
                <w:sz w:val="22"/>
                <w:szCs w:val="22"/>
              </w:rPr>
              <w:t xml:space="preserve"> code</w:t>
            </w:r>
          </w:p>
          <w:p w:rsidR="00A3257F" w:rsidRPr="006704DF" w:rsidRDefault="00A3257F" w:rsidP="00A3257F">
            <w:pPr>
              <w:rPr>
                <w:rFonts w:ascii="Arial" w:hAnsi="Arial" w:cs="Arial"/>
                <w:b/>
                <w:bCs/>
                <w:sz w:val="22"/>
                <w:szCs w:val="22"/>
              </w:rPr>
            </w:pPr>
          </w:p>
        </w:tc>
        <w:tc>
          <w:tcPr>
            <w:tcW w:w="4814" w:type="dxa"/>
          </w:tcPr>
          <w:p w:rsidR="001B0BB9" w:rsidRPr="0006369C" w:rsidRDefault="00807621" w:rsidP="001B0BB9">
            <w:pPr>
              <w:rPr>
                <w:rFonts w:ascii="Arial" w:hAnsi="Arial" w:cs="Arial"/>
                <w:sz w:val="22"/>
                <w:szCs w:val="22"/>
              </w:rPr>
            </w:pPr>
            <w:r w:rsidRPr="0006369C">
              <w:rPr>
                <w:rFonts w:ascii="Arial" w:hAnsi="Arial" w:cs="Arial"/>
                <w:sz w:val="22"/>
                <w:szCs w:val="22"/>
              </w:rPr>
              <w:t>J930</w:t>
            </w:r>
          </w:p>
        </w:tc>
      </w:tr>
      <w:tr w:rsidR="008F32AC" w:rsidRPr="006704DF" w:rsidTr="001B0BB9">
        <w:tc>
          <w:tcPr>
            <w:tcW w:w="3708" w:type="dxa"/>
            <w:shd w:val="clear" w:color="auto" w:fill="F3F3F3"/>
          </w:tcPr>
          <w:p w:rsidR="008F32AC" w:rsidRPr="006704DF" w:rsidRDefault="008F32AC" w:rsidP="00A3257F">
            <w:pPr>
              <w:rPr>
                <w:rFonts w:ascii="Arial" w:hAnsi="Arial" w:cs="Arial"/>
                <w:b/>
                <w:bCs/>
              </w:rPr>
            </w:pPr>
            <w:r w:rsidRPr="006704DF">
              <w:rPr>
                <w:rFonts w:ascii="Arial" w:hAnsi="Arial" w:cs="Arial"/>
                <w:b/>
                <w:bCs/>
                <w:sz w:val="22"/>
                <w:szCs w:val="22"/>
              </w:rPr>
              <w:t>UCAS code</w:t>
            </w:r>
            <w:r w:rsidR="001B0BB9" w:rsidRPr="006704DF">
              <w:rPr>
                <w:rFonts w:ascii="Arial" w:hAnsi="Arial" w:cs="Arial"/>
                <w:b/>
                <w:bCs/>
                <w:sz w:val="22"/>
                <w:szCs w:val="22"/>
              </w:rPr>
              <w:t xml:space="preserve"> </w:t>
            </w:r>
            <w:r w:rsidR="006C4068" w:rsidRPr="006704DF">
              <w:rPr>
                <w:rFonts w:ascii="Arial" w:hAnsi="Arial" w:cs="Arial"/>
                <w:bCs/>
                <w:sz w:val="22"/>
                <w:szCs w:val="22"/>
              </w:rPr>
              <w:t>(to be co</w:t>
            </w:r>
            <w:r w:rsidR="00A3257F" w:rsidRPr="006704DF">
              <w:rPr>
                <w:rFonts w:ascii="Arial" w:hAnsi="Arial" w:cs="Arial"/>
                <w:bCs/>
                <w:sz w:val="22"/>
                <w:szCs w:val="22"/>
              </w:rPr>
              <w:t>m</w:t>
            </w:r>
            <w:r w:rsidR="006C4068" w:rsidRPr="006704DF">
              <w:rPr>
                <w:rFonts w:ascii="Arial" w:hAnsi="Arial" w:cs="Arial"/>
                <w:bCs/>
                <w:sz w:val="22"/>
                <w:szCs w:val="22"/>
              </w:rPr>
              <w:t>pleted by admissions)</w:t>
            </w:r>
          </w:p>
        </w:tc>
        <w:tc>
          <w:tcPr>
            <w:tcW w:w="4814" w:type="dxa"/>
          </w:tcPr>
          <w:p w:rsidR="008F32AC" w:rsidRPr="0006369C" w:rsidRDefault="0028333C" w:rsidP="001B0BB9">
            <w:pPr>
              <w:rPr>
                <w:rFonts w:ascii="Arial" w:hAnsi="Arial" w:cs="Arial"/>
                <w:sz w:val="22"/>
                <w:szCs w:val="22"/>
              </w:rPr>
            </w:pPr>
            <w:r w:rsidRPr="0006369C">
              <w:rPr>
                <w:rFonts w:ascii="Arial" w:hAnsi="Arial" w:cs="Arial"/>
                <w:sz w:val="22"/>
                <w:szCs w:val="22"/>
              </w:rPr>
              <w:t>HWP3</w:t>
            </w:r>
          </w:p>
        </w:tc>
      </w:tr>
      <w:tr w:rsidR="008F32AC" w:rsidRPr="006704DF" w:rsidTr="001B0BB9">
        <w:tc>
          <w:tcPr>
            <w:tcW w:w="3708" w:type="dxa"/>
            <w:shd w:val="clear" w:color="auto" w:fill="F3F3F3"/>
          </w:tcPr>
          <w:p w:rsidR="008F32AC" w:rsidRPr="006704DF" w:rsidRDefault="008F32AC" w:rsidP="001B0BB9">
            <w:pPr>
              <w:rPr>
                <w:rFonts w:ascii="Arial" w:hAnsi="Arial" w:cs="Arial"/>
                <w:b/>
                <w:bCs/>
              </w:rPr>
            </w:pPr>
            <w:r w:rsidRPr="006704DF">
              <w:rPr>
                <w:rFonts w:ascii="Arial" w:hAnsi="Arial" w:cs="Arial"/>
                <w:b/>
                <w:bCs/>
                <w:sz w:val="22"/>
                <w:szCs w:val="22"/>
              </w:rPr>
              <w:t>Relevant QAA subject benchmark statement/s</w:t>
            </w:r>
          </w:p>
          <w:p w:rsidR="008F32AC" w:rsidRPr="006704DF" w:rsidRDefault="008F32AC" w:rsidP="001B0BB9">
            <w:pPr>
              <w:rPr>
                <w:rFonts w:ascii="Arial" w:hAnsi="Arial" w:cs="Arial"/>
                <w:b/>
                <w:bCs/>
              </w:rPr>
            </w:pPr>
          </w:p>
        </w:tc>
        <w:tc>
          <w:tcPr>
            <w:tcW w:w="4814" w:type="dxa"/>
          </w:tcPr>
          <w:p w:rsidR="008F32AC" w:rsidRPr="006704DF" w:rsidRDefault="00570324" w:rsidP="001B0BB9">
            <w:pPr>
              <w:rPr>
                <w:rFonts w:ascii="Arial" w:hAnsi="Arial" w:cs="Arial"/>
              </w:rPr>
            </w:pPr>
            <w:r w:rsidRPr="006704DF">
              <w:rPr>
                <w:rFonts w:ascii="Arial" w:eastAsia="Calibri" w:hAnsi="Arial" w:cs="Arial"/>
                <w:sz w:val="22"/>
                <w:szCs w:val="22"/>
                <w:lang w:val="en-US"/>
              </w:rPr>
              <w:t>Communication, media, film and cultural studies (2008)</w:t>
            </w:r>
          </w:p>
        </w:tc>
      </w:tr>
      <w:tr w:rsidR="008F32AC" w:rsidRPr="006704DF" w:rsidTr="001B0BB9">
        <w:tc>
          <w:tcPr>
            <w:tcW w:w="3708" w:type="dxa"/>
            <w:shd w:val="clear" w:color="auto" w:fill="F3F3F3"/>
          </w:tcPr>
          <w:p w:rsidR="008F32AC" w:rsidRPr="006704DF" w:rsidRDefault="008F32AC" w:rsidP="001B0BB9">
            <w:pPr>
              <w:rPr>
                <w:rFonts w:ascii="Arial" w:hAnsi="Arial" w:cs="Arial"/>
                <w:b/>
                <w:bCs/>
              </w:rPr>
            </w:pPr>
            <w:r w:rsidRPr="006704DF">
              <w:rPr>
                <w:rFonts w:ascii="Arial" w:hAnsi="Arial" w:cs="Arial"/>
                <w:b/>
                <w:bCs/>
                <w:sz w:val="22"/>
                <w:szCs w:val="22"/>
              </w:rPr>
              <w:t>Other external and internal reference points used to inform the programme outcomes</w:t>
            </w:r>
          </w:p>
          <w:p w:rsidR="008F32AC" w:rsidRPr="006704DF" w:rsidRDefault="008F32AC" w:rsidP="001B0BB9">
            <w:pPr>
              <w:rPr>
                <w:rFonts w:ascii="Arial" w:hAnsi="Arial" w:cs="Arial"/>
                <w:b/>
                <w:bCs/>
              </w:rPr>
            </w:pPr>
          </w:p>
        </w:tc>
        <w:tc>
          <w:tcPr>
            <w:tcW w:w="4814" w:type="dxa"/>
          </w:tcPr>
          <w:p w:rsidR="008F32AC" w:rsidRPr="006704DF" w:rsidRDefault="008F32AC" w:rsidP="001B0BB9">
            <w:pPr>
              <w:rPr>
                <w:rFonts w:ascii="Arial" w:hAnsi="Arial" w:cs="Arial"/>
              </w:rPr>
            </w:pPr>
          </w:p>
        </w:tc>
      </w:tr>
      <w:tr w:rsidR="008F32AC" w:rsidRPr="006704DF" w:rsidTr="001B0BB9">
        <w:tc>
          <w:tcPr>
            <w:tcW w:w="3708" w:type="dxa"/>
            <w:shd w:val="clear" w:color="auto" w:fill="F3F3F3"/>
          </w:tcPr>
          <w:p w:rsidR="008F32AC" w:rsidRPr="006704DF" w:rsidRDefault="008F32AC" w:rsidP="001B0BB9">
            <w:pPr>
              <w:rPr>
                <w:rFonts w:ascii="Arial" w:hAnsi="Arial" w:cs="Arial"/>
                <w:b/>
                <w:bCs/>
                <w:sz w:val="22"/>
                <w:szCs w:val="22"/>
              </w:rPr>
            </w:pPr>
            <w:r w:rsidRPr="006704DF">
              <w:rPr>
                <w:rFonts w:ascii="Arial" w:hAnsi="Arial" w:cs="Arial"/>
                <w:b/>
                <w:bCs/>
                <w:sz w:val="22"/>
                <w:szCs w:val="22"/>
              </w:rPr>
              <w:t>Mode/s of study</w:t>
            </w:r>
          </w:p>
          <w:p w:rsidR="001B0BB9" w:rsidRPr="006704DF" w:rsidRDefault="006C4068" w:rsidP="001B0BB9">
            <w:pPr>
              <w:spacing w:before="100" w:beforeAutospacing="1" w:after="100" w:afterAutospacing="1"/>
              <w:rPr>
                <w:rFonts w:ascii="Arial" w:hAnsi="Arial" w:cs="Arial"/>
                <w:bCs/>
                <w:i/>
              </w:rPr>
            </w:pPr>
            <w:r w:rsidRPr="006704DF">
              <w:rPr>
                <w:rFonts w:ascii="Arial" w:hAnsi="Arial" w:cs="Arial"/>
                <w:bCs/>
                <w:i/>
                <w:sz w:val="22"/>
                <w:szCs w:val="22"/>
              </w:rPr>
              <w:t>(p/t, f/t, distance learning)</w:t>
            </w:r>
          </w:p>
          <w:p w:rsidR="008F32AC" w:rsidRPr="006704DF" w:rsidRDefault="008F32AC" w:rsidP="001B0BB9">
            <w:pPr>
              <w:rPr>
                <w:rFonts w:ascii="Arial" w:hAnsi="Arial" w:cs="Arial"/>
                <w:b/>
                <w:bCs/>
              </w:rPr>
            </w:pPr>
          </w:p>
        </w:tc>
        <w:tc>
          <w:tcPr>
            <w:tcW w:w="4814" w:type="dxa"/>
          </w:tcPr>
          <w:p w:rsidR="008F32AC" w:rsidRPr="0006369C" w:rsidRDefault="00570324" w:rsidP="001B0BB9">
            <w:pPr>
              <w:rPr>
                <w:rFonts w:ascii="Arial" w:hAnsi="Arial" w:cs="Arial"/>
                <w:sz w:val="22"/>
                <w:szCs w:val="22"/>
              </w:rPr>
            </w:pPr>
            <w:r w:rsidRPr="0006369C">
              <w:rPr>
                <w:rFonts w:ascii="Arial" w:hAnsi="Arial" w:cs="Arial"/>
                <w:sz w:val="22"/>
                <w:szCs w:val="22"/>
              </w:rPr>
              <w:t>FT</w:t>
            </w:r>
          </w:p>
        </w:tc>
      </w:tr>
      <w:tr w:rsidR="008F32AC" w:rsidRPr="006704DF" w:rsidTr="001B0BB9">
        <w:tc>
          <w:tcPr>
            <w:tcW w:w="3708" w:type="dxa"/>
            <w:shd w:val="clear" w:color="auto" w:fill="F3F3F3"/>
          </w:tcPr>
          <w:p w:rsidR="008F32AC" w:rsidRPr="006704DF" w:rsidRDefault="008F32AC" w:rsidP="001B0BB9">
            <w:pPr>
              <w:rPr>
                <w:rFonts w:ascii="Arial" w:hAnsi="Arial" w:cs="Arial"/>
                <w:b/>
                <w:bCs/>
              </w:rPr>
            </w:pPr>
            <w:r w:rsidRPr="006704DF">
              <w:rPr>
                <w:rFonts w:ascii="Arial" w:hAnsi="Arial" w:cs="Arial"/>
                <w:b/>
                <w:bCs/>
                <w:sz w:val="22"/>
                <w:szCs w:val="22"/>
              </w:rPr>
              <w:t>Language of study</w:t>
            </w:r>
          </w:p>
          <w:p w:rsidR="008F32AC" w:rsidRPr="006704DF" w:rsidRDefault="008F32AC" w:rsidP="001B0BB9">
            <w:pPr>
              <w:rPr>
                <w:rFonts w:ascii="Arial" w:hAnsi="Arial" w:cs="Arial"/>
                <w:b/>
                <w:bCs/>
              </w:rPr>
            </w:pPr>
          </w:p>
        </w:tc>
        <w:tc>
          <w:tcPr>
            <w:tcW w:w="4814" w:type="dxa"/>
          </w:tcPr>
          <w:p w:rsidR="008F32AC" w:rsidRPr="0006369C" w:rsidRDefault="00570324" w:rsidP="001B0BB9">
            <w:pPr>
              <w:rPr>
                <w:rFonts w:ascii="Arial" w:hAnsi="Arial" w:cs="Arial"/>
                <w:sz w:val="22"/>
                <w:szCs w:val="22"/>
              </w:rPr>
            </w:pPr>
            <w:r w:rsidRPr="0006369C">
              <w:rPr>
                <w:rFonts w:ascii="Arial" w:hAnsi="Arial" w:cs="Arial"/>
                <w:sz w:val="22"/>
                <w:szCs w:val="22"/>
              </w:rPr>
              <w:t>English</w:t>
            </w:r>
          </w:p>
        </w:tc>
      </w:tr>
      <w:tr w:rsidR="008F32AC" w:rsidRPr="006704DF" w:rsidTr="001B0BB9">
        <w:tc>
          <w:tcPr>
            <w:tcW w:w="3708" w:type="dxa"/>
            <w:shd w:val="clear" w:color="auto" w:fill="F3F3F3"/>
          </w:tcPr>
          <w:p w:rsidR="008F32AC" w:rsidRPr="006704DF" w:rsidRDefault="008F32AC" w:rsidP="001B0BB9">
            <w:pPr>
              <w:rPr>
                <w:rFonts w:ascii="Arial" w:hAnsi="Arial" w:cs="Arial"/>
                <w:b/>
                <w:bCs/>
              </w:rPr>
            </w:pPr>
            <w:r w:rsidRPr="006704DF">
              <w:rPr>
                <w:rFonts w:ascii="Arial" w:hAnsi="Arial" w:cs="Arial"/>
                <w:b/>
                <w:bCs/>
                <w:sz w:val="22"/>
                <w:szCs w:val="22"/>
              </w:rPr>
              <w:t>Date at which the programme specification was written or revised</w:t>
            </w:r>
          </w:p>
          <w:p w:rsidR="008F32AC" w:rsidRPr="006704DF" w:rsidRDefault="008F32AC" w:rsidP="001B0BB9">
            <w:pPr>
              <w:rPr>
                <w:rFonts w:ascii="Arial" w:hAnsi="Arial" w:cs="Arial"/>
                <w:b/>
                <w:bCs/>
              </w:rPr>
            </w:pPr>
          </w:p>
        </w:tc>
        <w:tc>
          <w:tcPr>
            <w:tcW w:w="4814" w:type="dxa"/>
          </w:tcPr>
          <w:p w:rsidR="008F32AC" w:rsidRPr="00A01918" w:rsidRDefault="00570324" w:rsidP="001B0BB9">
            <w:pPr>
              <w:rPr>
                <w:rFonts w:ascii="Arial" w:hAnsi="Arial" w:cs="Arial"/>
                <w:sz w:val="22"/>
                <w:szCs w:val="22"/>
              </w:rPr>
            </w:pPr>
            <w:r w:rsidRPr="00A01918">
              <w:rPr>
                <w:rFonts w:ascii="Arial" w:hAnsi="Arial" w:cs="Arial"/>
                <w:sz w:val="22"/>
                <w:szCs w:val="22"/>
              </w:rPr>
              <w:t xml:space="preserve">July </w:t>
            </w:r>
            <w:r w:rsidR="0028333C" w:rsidRPr="00A01918">
              <w:rPr>
                <w:rFonts w:ascii="Arial" w:hAnsi="Arial" w:cs="Arial"/>
                <w:sz w:val="22"/>
                <w:szCs w:val="22"/>
              </w:rPr>
              <w:t>25</w:t>
            </w:r>
            <w:r w:rsidR="0028333C" w:rsidRPr="00A01918">
              <w:rPr>
                <w:rFonts w:ascii="Arial" w:hAnsi="Arial" w:cs="Arial"/>
                <w:sz w:val="22"/>
                <w:szCs w:val="22"/>
                <w:vertAlign w:val="superscript"/>
              </w:rPr>
              <w:t>th</w:t>
            </w:r>
            <w:r w:rsidR="0028333C" w:rsidRPr="00A01918">
              <w:rPr>
                <w:rFonts w:ascii="Arial" w:hAnsi="Arial" w:cs="Arial"/>
                <w:sz w:val="22"/>
                <w:szCs w:val="22"/>
              </w:rPr>
              <w:t xml:space="preserve"> </w:t>
            </w:r>
            <w:r w:rsidRPr="00A01918">
              <w:rPr>
                <w:rFonts w:ascii="Arial" w:hAnsi="Arial" w:cs="Arial"/>
                <w:sz w:val="22"/>
                <w:szCs w:val="22"/>
              </w:rPr>
              <w:t>2010</w:t>
            </w:r>
          </w:p>
          <w:p w:rsidR="00A01918" w:rsidRPr="00A01918" w:rsidRDefault="00A01918" w:rsidP="001B0BB9">
            <w:pPr>
              <w:rPr>
                <w:rFonts w:ascii="Arial" w:hAnsi="Arial" w:cs="Arial"/>
                <w:sz w:val="22"/>
                <w:szCs w:val="22"/>
              </w:rPr>
            </w:pPr>
            <w:r w:rsidRPr="00A01918">
              <w:rPr>
                <w:rFonts w:ascii="Arial" w:hAnsi="Arial" w:cs="Arial"/>
                <w:sz w:val="22"/>
                <w:szCs w:val="22"/>
              </w:rPr>
              <w:t>Updated March 2013</w:t>
            </w:r>
          </w:p>
        </w:tc>
      </w:tr>
    </w:tbl>
    <w:p w:rsidR="008974AF" w:rsidRPr="006704DF" w:rsidRDefault="008974AF"/>
    <w:p w:rsidR="00A3257F" w:rsidRDefault="00A3257F"/>
    <w:p w:rsidR="006704DF" w:rsidRDefault="006704DF"/>
    <w:p w:rsidR="006704DF" w:rsidRPr="006704DF" w:rsidRDefault="006704DF"/>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12"/>
      </w:tblGrid>
      <w:tr w:rsidR="008974AF" w:rsidRPr="006704DF" w:rsidTr="006704DF">
        <w:tc>
          <w:tcPr>
            <w:tcW w:w="9212" w:type="dxa"/>
            <w:tcBorders>
              <w:top w:val="single" w:sz="4" w:space="0" w:color="auto"/>
              <w:left w:val="single" w:sz="4" w:space="0" w:color="auto"/>
              <w:bottom w:val="single" w:sz="4" w:space="0" w:color="auto"/>
              <w:right w:val="single" w:sz="4" w:space="0" w:color="auto"/>
            </w:tcBorders>
            <w:shd w:val="clear" w:color="auto" w:fill="F3F3F3"/>
          </w:tcPr>
          <w:p w:rsidR="0006369C" w:rsidRDefault="0006369C" w:rsidP="00DA7A9A">
            <w:pPr>
              <w:rPr>
                <w:rFonts w:ascii="Arial" w:hAnsi="Arial" w:cs="Arial"/>
                <w:b/>
                <w:bCs/>
                <w:sz w:val="22"/>
                <w:szCs w:val="22"/>
              </w:rPr>
            </w:pPr>
          </w:p>
          <w:p w:rsidR="008974AF" w:rsidRPr="006704DF" w:rsidRDefault="008974AF" w:rsidP="00DA7A9A">
            <w:pPr>
              <w:rPr>
                <w:rFonts w:ascii="Arial" w:hAnsi="Arial" w:cs="Arial"/>
                <w:b/>
                <w:bCs/>
              </w:rPr>
            </w:pPr>
            <w:r w:rsidRPr="006704DF">
              <w:rPr>
                <w:rFonts w:ascii="Arial" w:hAnsi="Arial" w:cs="Arial"/>
                <w:b/>
                <w:bCs/>
                <w:sz w:val="22"/>
                <w:szCs w:val="22"/>
              </w:rPr>
              <w:t>Criteria for admission to the programme</w:t>
            </w:r>
          </w:p>
        </w:tc>
      </w:tr>
      <w:tr w:rsidR="008974AF" w:rsidRPr="006704DF" w:rsidTr="006704DF">
        <w:tc>
          <w:tcPr>
            <w:tcW w:w="9212" w:type="dxa"/>
            <w:tcBorders>
              <w:top w:val="single" w:sz="4" w:space="0" w:color="auto"/>
              <w:left w:val="single" w:sz="4" w:space="0" w:color="auto"/>
              <w:bottom w:val="single" w:sz="4" w:space="0" w:color="auto"/>
              <w:right w:val="single" w:sz="4" w:space="0" w:color="auto"/>
            </w:tcBorders>
            <w:shd w:val="clear" w:color="auto" w:fill="auto"/>
          </w:tcPr>
          <w:p w:rsidR="008974AF" w:rsidRPr="006704DF" w:rsidRDefault="008974AF" w:rsidP="00DA7A9A">
            <w:pPr>
              <w:rPr>
                <w:rFonts w:ascii="Arial" w:hAnsi="Arial" w:cs="Arial"/>
                <w:b/>
                <w:bCs/>
              </w:rPr>
            </w:pPr>
          </w:p>
          <w:p w:rsidR="0028333C" w:rsidRPr="006704DF" w:rsidRDefault="0028333C" w:rsidP="00A11FCF">
            <w:pPr>
              <w:ind w:left="34" w:right="243"/>
              <w:jc w:val="both"/>
              <w:rPr>
                <w:rFonts w:ascii="Arial" w:hAnsi="Arial" w:cs="Arial"/>
                <w:sz w:val="22"/>
                <w:szCs w:val="22"/>
              </w:rPr>
            </w:pPr>
            <w:r w:rsidRPr="006704DF">
              <w:rPr>
                <w:rFonts w:ascii="Arial" w:hAnsi="Arial" w:cs="Arial"/>
                <w:sz w:val="22"/>
                <w:szCs w:val="22"/>
              </w:rPr>
              <w:t xml:space="preserve">The programme is subject to Glyndŵr University’s Principles, Policies, Regulations and Procedures for the Admission of Students to undergraduate programmes and will take account of University policy and guidelines for assessing accredited prior learning (APL) or accredited prior experiential learning (APEL). </w:t>
            </w:r>
          </w:p>
          <w:p w:rsidR="0028333C" w:rsidRPr="006704DF" w:rsidRDefault="0028333C" w:rsidP="00A11FCF">
            <w:pPr>
              <w:ind w:left="34" w:right="243"/>
              <w:jc w:val="both"/>
              <w:rPr>
                <w:rFonts w:ascii="Arial" w:hAnsi="Arial" w:cs="Arial"/>
                <w:sz w:val="22"/>
                <w:szCs w:val="22"/>
              </w:rPr>
            </w:pPr>
          </w:p>
          <w:p w:rsidR="0028333C" w:rsidRDefault="0028333C" w:rsidP="00A11FCF">
            <w:pPr>
              <w:ind w:left="34" w:right="243"/>
              <w:jc w:val="both"/>
              <w:rPr>
                <w:rFonts w:ascii="Arial" w:hAnsi="Arial" w:cs="Arial"/>
                <w:b/>
                <w:sz w:val="22"/>
                <w:szCs w:val="22"/>
              </w:rPr>
            </w:pPr>
            <w:r w:rsidRPr="006704DF">
              <w:rPr>
                <w:rFonts w:ascii="Arial" w:hAnsi="Arial" w:cs="Arial"/>
                <w:b/>
                <w:sz w:val="22"/>
                <w:szCs w:val="22"/>
              </w:rPr>
              <w:t>Typical requirements:</w:t>
            </w:r>
          </w:p>
          <w:p w:rsidR="006704DF" w:rsidRPr="006704DF" w:rsidRDefault="006704DF" w:rsidP="00A11FCF">
            <w:pPr>
              <w:ind w:left="34" w:right="243"/>
              <w:jc w:val="both"/>
              <w:rPr>
                <w:rFonts w:ascii="Arial" w:hAnsi="Arial" w:cs="Arial"/>
                <w:b/>
                <w:sz w:val="22"/>
                <w:szCs w:val="22"/>
              </w:rPr>
            </w:pPr>
          </w:p>
          <w:p w:rsidR="0028333C" w:rsidRPr="006704DF" w:rsidRDefault="0028333C" w:rsidP="00A11FCF">
            <w:pPr>
              <w:ind w:left="34" w:right="243"/>
              <w:jc w:val="both"/>
              <w:rPr>
                <w:rFonts w:ascii="Arial" w:hAnsi="Arial" w:cs="Arial"/>
                <w:sz w:val="22"/>
                <w:szCs w:val="22"/>
              </w:rPr>
            </w:pPr>
            <w:r w:rsidRPr="006704DF">
              <w:rPr>
                <w:rFonts w:ascii="Arial" w:hAnsi="Arial" w:cs="Arial"/>
                <w:sz w:val="22"/>
                <w:szCs w:val="22"/>
              </w:rPr>
              <w:t xml:space="preserve">General Entrance requirements have been set at the level of 240 UCAS points for BSc </w:t>
            </w:r>
            <w:proofErr w:type="spellStart"/>
            <w:r w:rsidRPr="006704DF">
              <w:rPr>
                <w:rFonts w:ascii="Arial" w:hAnsi="Arial" w:cs="Arial"/>
                <w:sz w:val="22"/>
                <w:szCs w:val="22"/>
              </w:rPr>
              <w:t>Hons</w:t>
            </w:r>
            <w:proofErr w:type="spellEnd"/>
            <w:r w:rsidRPr="006704DF">
              <w:rPr>
                <w:rFonts w:ascii="Arial" w:hAnsi="Arial" w:cs="Arial"/>
                <w:sz w:val="22"/>
                <w:szCs w:val="22"/>
              </w:rPr>
              <w:t xml:space="preserve"> degree level and 100 UCAS points for Foundation Degree through the following: </w:t>
            </w:r>
          </w:p>
          <w:p w:rsidR="0028333C" w:rsidRPr="006704DF" w:rsidRDefault="0028333C" w:rsidP="00A11FCF">
            <w:pPr>
              <w:ind w:left="34" w:right="243"/>
              <w:jc w:val="both"/>
              <w:rPr>
                <w:rFonts w:ascii="Arial" w:hAnsi="Arial" w:cs="Arial"/>
                <w:sz w:val="22"/>
                <w:szCs w:val="22"/>
              </w:rPr>
            </w:pPr>
          </w:p>
          <w:p w:rsidR="0028333C" w:rsidRPr="006704DF" w:rsidRDefault="0028333C" w:rsidP="006704DF">
            <w:pPr>
              <w:pStyle w:val="ListParagraph"/>
              <w:numPr>
                <w:ilvl w:val="0"/>
                <w:numId w:val="7"/>
              </w:numPr>
              <w:ind w:left="532" w:right="243" w:hanging="284"/>
              <w:jc w:val="both"/>
              <w:rPr>
                <w:rFonts w:ascii="Arial" w:hAnsi="Arial" w:cs="Arial"/>
                <w:sz w:val="22"/>
                <w:szCs w:val="22"/>
              </w:rPr>
            </w:pPr>
            <w:r w:rsidRPr="006704DF">
              <w:rPr>
                <w:rFonts w:ascii="Arial" w:hAnsi="Arial" w:cs="Arial"/>
                <w:sz w:val="22"/>
                <w:szCs w:val="22"/>
              </w:rPr>
              <w:t>A-Levels to be in a relevant subject such as Media/ Creative Technology/ Music Technology/ Science/ Maths/ Physics.</w:t>
            </w:r>
          </w:p>
          <w:p w:rsidR="0028333C" w:rsidRPr="006704DF" w:rsidRDefault="0028333C" w:rsidP="006704DF">
            <w:pPr>
              <w:pStyle w:val="ListParagraph"/>
              <w:numPr>
                <w:ilvl w:val="0"/>
                <w:numId w:val="7"/>
              </w:numPr>
              <w:ind w:left="532" w:right="243" w:hanging="284"/>
              <w:jc w:val="both"/>
              <w:rPr>
                <w:rFonts w:ascii="Arial" w:hAnsi="Arial" w:cs="Arial"/>
                <w:sz w:val="22"/>
                <w:szCs w:val="22"/>
              </w:rPr>
            </w:pPr>
            <w:r w:rsidRPr="006704DF">
              <w:rPr>
                <w:rFonts w:ascii="Arial" w:hAnsi="Arial" w:cs="Arial"/>
                <w:sz w:val="22"/>
                <w:szCs w:val="22"/>
              </w:rPr>
              <w:t>National Diploma/Certificate in a relevant area such as Media/ Creative Technology/ Music Technology/ Science based subject</w:t>
            </w:r>
          </w:p>
          <w:p w:rsidR="0028333C" w:rsidRPr="006704DF" w:rsidRDefault="0028333C" w:rsidP="006704DF">
            <w:pPr>
              <w:pStyle w:val="ListParagraph"/>
              <w:numPr>
                <w:ilvl w:val="0"/>
                <w:numId w:val="7"/>
              </w:numPr>
              <w:ind w:left="532" w:right="243" w:hanging="284"/>
              <w:jc w:val="both"/>
              <w:rPr>
                <w:rFonts w:ascii="Arial" w:hAnsi="Arial" w:cs="Arial"/>
                <w:sz w:val="22"/>
                <w:szCs w:val="22"/>
              </w:rPr>
            </w:pPr>
            <w:r w:rsidRPr="006704DF">
              <w:rPr>
                <w:rFonts w:ascii="Arial" w:hAnsi="Arial" w:cs="Arial"/>
                <w:sz w:val="22"/>
                <w:szCs w:val="22"/>
              </w:rPr>
              <w:t>It is normally expected for applicants to have achieved a pass at GCSE for Maths and English/Welsh.</w:t>
            </w:r>
          </w:p>
          <w:p w:rsidR="0028333C" w:rsidRPr="006704DF" w:rsidRDefault="0028333C" w:rsidP="00A11FCF">
            <w:pPr>
              <w:ind w:left="34" w:right="243"/>
              <w:jc w:val="both"/>
              <w:rPr>
                <w:rFonts w:ascii="Arial" w:hAnsi="Arial" w:cs="Arial"/>
                <w:sz w:val="22"/>
                <w:szCs w:val="22"/>
              </w:rPr>
            </w:pPr>
          </w:p>
          <w:p w:rsidR="0028333C" w:rsidRPr="006704DF" w:rsidRDefault="0028333C" w:rsidP="00A11FCF">
            <w:pPr>
              <w:ind w:left="34" w:right="243"/>
              <w:jc w:val="both"/>
              <w:rPr>
                <w:rFonts w:ascii="Arial" w:hAnsi="Arial" w:cs="Arial"/>
                <w:sz w:val="22"/>
                <w:szCs w:val="22"/>
              </w:rPr>
            </w:pPr>
            <w:r w:rsidRPr="006704DF">
              <w:rPr>
                <w:rFonts w:ascii="Arial" w:hAnsi="Arial" w:cs="Arial"/>
                <w:sz w:val="22"/>
                <w:szCs w:val="22"/>
              </w:rPr>
              <w:t>All applicants are invited to tour the facilities to ensure that the course they are applying for meets their expectations. The programme content is discussed with applicants during their tour period.</w:t>
            </w:r>
          </w:p>
          <w:p w:rsidR="0028333C" w:rsidRPr="006704DF" w:rsidRDefault="0028333C" w:rsidP="00A11FCF">
            <w:pPr>
              <w:ind w:left="34" w:right="243"/>
              <w:jc w:val="both"/>
              <w:rPr>
                <w:rFonts w:ascii="Arial" w:hAnsi="Arial" w:cs="Arial"/>
                <w:sz w:val="22"/>
                <w:szCs w:val="22"/>
              </w:rPr>
            </w:pPr>
          </w:p>
          <w:p w:rsidR="0028333C" w:rsidRPr="006704DF" w:rsidRDefault="0028333C" w:rsidP="00A11FCF">
            <w:pPr>
              <w:ind w:left="34" w:right="243"/>
              <w:jc w:val="both"/>
              <w:rPr>
                <w:rFonts w:ascii="Arial" w:hAnsi="Arial" w:cs="Arial"/>
                <w:sz w:val="22"/>
                <w:szCs w:val="22"/>
              </w:rPr>
            </w:pPr>
            <w:r w:rsidRPr="006704DF">
              <w:rPr>
                <w:rFonts w:ascii="Arial" w:hAnsi="Arial" w:cs="Arial"/>
                <w:sz w:val="22"/>
                <w:szCs w:val="22"/>
              </w:rPr>
              <w:t>Students will be accepted onto the programme in order of application and on meeting the required entry criteria.</w:t>
            </w:r>
          </w:p>
          <w:p w:rsidR="008974AF" w:rsidRPr="006704DF" w:rsidRDefault="008974AF" w:rsidP="00DA7A9A">
            <w:pPr>
              <w:rPr>
                <w:rFonts w:ascii="Arial" w:hAnsi="Arial" w:cs="Arial"/>
                <w:b/>
                <w:bCs/>
              </w:rPr>
            </w:pPr>
          </w:p>
        </w:tc>
      </w:tr>
      <w:tr w:rsidR="008974AF" w:rsidRPr="006704DF" w:rsidTr="006704DF">
        <w:tc>
          <w:tcPr>
            <w:tcW w:w="9212" w:type="dxa"/>
            <w:shd w:val="clear" w:color="auto" w:fill="F3F3F3"/>
          </w:tcPr>
          <w:p w:rsidR="008974AF" w:rsidRPr="006704DF" w:rsidRDefault="008974AF" w:rsidP="00DA7A9A">
            <w:pPr>
              <w:rPr>
                <w:rFonts w:ascii="Arial" w:hAnsi="Arial" w:cs="Arial"/>
                <w:b/>
                <w:bCs/>
              </w:rPr>
            </w:pPr>
          </w:p>
          <w:p w:rsidR="008974AF" w:rsidRPr="006704DF" w:rsidRDefault="008974AF" w:rsidP="00DA7A9A">
            <w:pPr>
              <w:rPr>
                <w:rFonts w:ascii="Arial" w:hAnsi="Arial" w:cs="Arial"/>
                <w:b/>
                <w:bCs/>
              </w:rPr>
            </w:pPr>
            <w:r w:rsidRPr="006704DF">
              <w:rPr>
                <w:rFonts w:ascii="Arial" w:hAnsi="Arial" w:cs="Arial"/>
                <w:b/>
                <w:bCs/>
                <w:sz w:val="22"/>
                <w:szCs w:val="22"/>
              </w:rPr>
              <w:t>Aims of the programme</w:t>
            </w:r>
          </w:p>
        </w:tc>
      </w:tr>
      <w:tr w:rsidR="008974AF" w:rsidRPr="006704DF" w:rsidTr="006704DF">
        <w:tc>
          <w:tcPr>
            <w:tcW w:w="9212" w:type="dxa"/>
          </w:tcPr>
          <w:p w:rsidR="006704DF" w:rsidRDefault="006704DF" w:rsidP="006704DF">
            <w:pPr>
              <w:pStyle w:val="ListParagraph"/>
              <w:spacing w:line="276" w:lineRule="auto"/>
              <w:ind w:left="815"/>
              <w:contextualSpacing/>
              <w:jc w:val="both"/>
              <w:rPr>
                <w:rFonts w:ascii="Arial" w:hAnsi="Arial" w:cs="Arial"/>
              </w:rPr>
            </w:pPr>
          </w:p>
          <w:p w:rsidR="0028333C" w:rsidRPr="006704DF" w:rsidRDefault="0028333C" w:rsidP="006704DF">
            <w:pPr>
              <w:pStyle w:val="ListParagraph"/>
              <w:numPr>
                <w:ilvl w:val="0"/>
                <w:numId w:val="6"/>
              </w:numPr>
              <w:spacing w:line="276" w:lineRule="auto"/>
              <w:ind w:left="815" w:right="243" w:hanging="425"/>
              <w:contextualSpacing/>
              <w:jc w:val="both"/>
              <w:rPr>
                <w:rFonts w:ascii="Arial" w:hAnsi="Arial" w:cs="Arial"/>
                <w:sz w:val="22"/>
                <w:szCs w:val="22"/>
              </w:rPr>
            </w:pPr>
            <w:r w:rsidRPr="006704DF">
              <w:rPr>
                <w:rFonts w:ascii="Arial" w:hAnsi="Arial" w:cs="Arial"/>
                <w:sz w:val="22"/>
                <w:szCs w:val="22"/>
              </w:rPr>
              <w:t>To produce graduate students with the knowledge, tools and competencies to enable a successful career within the broad and creative area of the Audio/Music Technology Industry.</w:t>
            </w:r>
          </w:p>
          <w:p w:rsidR="006704DF" w:rsidRPr="006704DF" w:rsidRDefault="006704DF" w:rsidP="006704DF">
            <w:pPr>
              <w:pStyle w:val="ListParagraph"/>
              <w:spacing w:line="276" w:lineRule="auto"/>
              <w:ind w:left="815" w:right="243"/>
              <w:contextualSpacing/>
              <w:jc w:val="both"/>
              <w:rPr>
                <w:rFonts w:ascii="Arial" w:hAnsi="Arial" w:cs="Arial"/>
                <w:sz w:val="22"/>
                <w:szCs w:val="22"/>
              </w:rPr>
            </w:pPr>
          </w:p>
          <w:p w:rsidR="0028333C" w:rsidRPr="006704DF" w:rsidRDefault="0028333C" w:rsidP="006704DF">
            <w:pPr>
              <w:pStyle w:val="ListParagraph"/>
              <w:numPr>
                <w:ilvl w:val="0"/>
                <w:numId w:val="6"/>
              </w:numPr>
              <w:spacing w:line="276" w:lineRule="auto"/>
              <w:ind w:left="815" w:right="243" w:hanging="425"/>
              <w:contextualSpacing/>
              <w:jc w:val="both"/>
              <w:rPr>
                <w:rFonts w:ascii="Arial" w:hAnsi="Arial" w:cs="Arial"/>
                <w:sz w:val="22"/>
                <w:szCs w:val="22"/>
              </w:rPr>
            </w:pPr>
            <w:r w:rsidRPr="006704DF">
              <w:rPr>
                <w:rFonts w:ascii="Arial" w:hAnsi="Arial" w:cs="Arial"/>
                <w:sz w:val="22"/>
                <w:szCs w:val="22"/>
              </w:rPr>
              <w:t>To enable the student to exploit and engage their understanding of new and emergent Audio/Music Technology media forms and their relation both to their industrial application, social context and to earlier forms.</w:t>
            </w:r>
          </w:p>
          <w:p w:rsidR="006704DF" w:rsidRPr="006704DF" w:rsidRDefault="006704DF" w:rsidP="006704DF">
            <w:pPr>
              <w:spacing w:line="276" w:lineRule="auto"/>
              <w:ind w:right="243"/>
              <w:contextualSpacing/>
              <w:jc w:val="both"/>
              <w:rPr>
                <w:rFonts w:ascii="Arial" w:hAnsi="Arial" w:cs="Arial"/>
                <w:sz w:val="22"/>
                <w:szCs w:val="22"/>
              </w:rPr>
            </w:pPr>
          </w:p>
          <w:p w:rsidR="0028333C" w:rsidRPr="006704DF" w:rsidRDefault="0028333C" w:rsidP="006704DF">
            <w:pPr>
              <w:pStyle w:val="ListParagraph"/>
              <w:numPr>
                <w:ilvl w:val="0"/>
                <w:numId w:val="6"/>
              </w:numPr>
              <w:spacing w:line="276" w:lineRule="auto"/>
              <w:ind w:left="815" w:right="243" w:hanging="425"/>
              <w:contextualSpacing/>
              <w:jc w:val="both"/>
              <w:rPr>
                <w:rFonts w:ascii="Arial" w:hAnsi="Arial" w:cs="Arial"/>
                <w:sz w:val="22"/>
                <w:szCs w:val="22"/>
              </w:rPr>
            </w:pPr>
            <w:r w:rsidRPr="006704DF">
              <w:rPr>
                <w:rFonts w:ascii="Arial" w:hAnsi="Arial" w:cs="Arial"/>
                <w:sz w:val="22"/>
                <w:szCs w:val="22"/>
              </w:rPr>
              <w:t>Provide a depth of critical understanding of key production processes and professional practices relevant to Audio/Music Technology, media, cultural and communicative industries, and of ways of conceptualising creativity and authorship.</w:t>
            </w:r>
          </w:p>
          <w:p w:rsidR="006704DF" w:rsidRPr="006704DF" w:rsidRDefault="006704DF" w:rsidP="006704DF">
            <w:pPr>
              <w:spacing w:line="276" w:lineRule="auto"/>
              <w:ind w:right="243"/>
              <w:contextualSpacing/>
              <w:jc w:val="both"/>
              <w:rPr>
                <w:rFonts w:ascii="Arial" w:hAnsi="Arial" w:cs="Arial"/>
                <w:sz w:val="22"/>
                <w:szCs w:val="22"/>
              </w:rPr>
            </w:pPr>
          </w:p>
          <w:p w:rsidR="0028333C" w:rsidRPr="006704DF" w:rsidRDefault="0028333C" w:rsidP="006704DF">
            <w:pPr>
              <w:pStyle w:val="ListParagraph"/>
              <w:numPr>
                <w:ilvl w:val="0"/>
                <w:numId w:val="6"/>
              </w:numPr>
              <w:spacing w:line="276" w:lineRule="auto"/>
              <w:ind w:left="815" w:right="243" w:hanging="425"/>
              <w:contextualSpacing/>
              <w:jc w:val="both"/>
              <w:rPr>
                <w:rFonts w:ascii="Arial" w:hAnsi="Arial" w:cs="Arial"/>
                <w:sz w:val="22"/>
                <w:szCs w:val="22"/>
              </w:rPr>
            </w:pPr>
            <w:r w:rsidRPr="006704DF">
              <w:rPr>
                <w:rFonts w:ascii="Arial" w:hAnsi="Arial" w:cs="Arial"/>
                <w:sz w:val="22"/>
                <w:szCs w:val="22"/>
              </w:rPr>
              <w:t>Enable the students to produce work showing capability in operational aspects of music technology, production technologies, systems, techniques and professional practices</w:t>
            </w:r>
          </w:p>
          <w:p w:rsidR="006704DF" w:rsidRPr="006704DF" w:rsidRDefault="006704DF" w:rsidP="006704DF">
            <w:pPr>
              <w:spacing w:line="276" w:lineRule="auto"/>
              <w:ind w:right="243"/>
              <w:contextualSpacing/>
              <w:jc w:val="both"/>
              <w:rPr>
                <w:rFonts w:ascii="Arial" w:hAnsi="Arial" w:cs="Arial"/>
                <w:sz w:val="22"/>
                <w:szCs w:val="22"/>
              </w:rPr>
            </w:pPr>
          </w:p>
          <w:p w:rsidR="006704DF" w:rsidRPr="0006369C" w:rsidRDefault="0028333C" w:rsidP="00570324">
            <w:pPr>
              <w:pStyle w:val="ListParagraph"/>
              <w:numPr>
                <w:ilvl w:val="0"/>
                <w:numId w:val="6"/>
              </w:numPr>
              <w:spacing w:line="276" w:lineRule="auto"/>
              <w:ind w:left="815" w:right="243" w:hanging="425"/>
              <w:contextualSpacing/>
              <w:jc w:val="both"/>
              <w:rPr>
                <w:rFonts w:ascii="Arial" w:hAnsi="Arial" w:cs="Arial"/>
              </w:rPr>
            </w:pPr>
            <w:r w:rsidRPr="006704DF">
              <w:rPr>
                <w:rFonts w:ascii="Arial" w:hAnsi="Arial" w:cs="Arial"/>
                <w:sz w:val="22"/>
                <w:szCs w:val="22"/>
              </w:rPr>
              <w:t>To engage the students with the methodologies of how, in creative industries, individuals or collaborative project-oriented teams are organised, enabling the student to have a competitive standing in the employment market</w:t>
            </w:r>
          </w:p>
        </w:tc>
      </w:tr>
      <w:tr w:rsidR="008F32AC" w:rsidRPr="006704DF" w:rsidTr="006704DF">
        <w:tc>
          <w:tcPr>
            <w:tcW w:w="9212" w:type="dxa"/>
            <w:shd w:val="clear" w:color="auto" w:fill="F3F3F3"/>
          </w:tcPr>
          <w:p w:rsidR="0006369C" w:rsidRDefault="0006369C" w:rsidP="001B0BB9">
            <w:pPr>
              <w:rPr>
                <w:rFonts w:ascii="Arial" w:hAnsi="Arial" w:cs="Arial"/>
                <w:b/>
                <w:bCs/>
                <w:sz w:val="22"/>
                <w:szCs w:val="22"/>
              </w:rPr>
            </w:pPr>
          </w:p>
          <w:p w:rsidR="008F32AC" w:rsidRPr="006704DF" w:rsidRDefault="008F32AC" w:rsidP="001B0BB9">
            <w:pPr>
              <w:rPr>
                <w:rFonts w:ascii="Arial" w:hAnsi="Arial" w:cs="Arial"/>
                <w:b/>
                <w:bCs/>
              </w:rPr>
            </w:pPr>
            <w:r w:rsidRPr="006704DF">
              <w:rPr>
                <w:rFonts w:ascii="Arial" w:hAnsi="Arial" w:cs="Arial"/>
                <w:b/>
                <w:bCs/>
                <w:sz w:val="22"/>
                <w:szCs w:val="22"/>
              </w:rPr>
              <w:t xml:space="preserve">Distinctive features of the programme </w:t>
            </w:r>
          </w:p>
        </w:tc>
      </w:tr>
      <w:tr w:rsidR="008F32AC" w:rsidRPr="006704DF" w:rsidTr="006704DF">
        <w:tc>
          <w:tcPr>
            <w:tcW w:w="9212" w:type="dxa"/>
          </w:tcPr>
          <w:p w:rsidR="008F32AC" w:rsidRPr="006704DF" w:rsidRDefault="008F32AC" w:rsidP="00A11FCF">
            <w:pPr>
              <w:ind w:left="34"/>
              <w:rPr>
                <w:rFonts w:ascii="Arial" w:hAnsi="Arial" w:cs="Arial"/>
              </w:rPr>
            </w:pPr>
          </w:p>
          <w:p w:rsidR="0028333C" w:rsidRPr="006704DF" w:rsidRDefault="0028333C" w:rsidP="00A11FCF">
            <w:pPr>
              <w:ind w:left="34" w:right="243"/>
              <w:jc w:val="both"/>
              <w:rPr>
                <w:rFonts w:ascii="Arial" w:hAnsi="Arial" w:cs="Arial"/>
                <w:sz w:val="22"/>
                <w:szCs w:val="22"/>
              </w:rPr>
            </w:pPr>
            <w:r w:rsidRPr="006704DF">
              <w:rPr>
                <w:rFonts w:ascii="Arial" w:hAnsi="Arial" w:cs="Arial"/>
                <w:sz w:val="22"/>
                <w:szCs w:val="22"/>
              </w:rPr>
              <w:t>The BSc (</w:t>
            </w:r>
            <w:proofErr w:type="spellStart"/>
            <w:r w:rsidRPr="006704DF">
              <w:rPr>
                <w:rFonts w:ascii="Arial" w:hAnsi="Arial" w:cs="Arial"/>
                <w:sz w:val="22"/>
                <w:szCs w:val="22"/>
              </w:rPr>
              <w:t>Hons</w:t>
            </w:r>
            <w:proofErr w:type="spellEnd"/>
            <w:r w:rsidRPr="006704DF">
              <w:rPr>
                <w:rFonts w:ascii="Arial" w:hAnsi="Arial" w:cs="Arial"/>
                <w:sz w:val="22"/>
                <w:szCs w:val="22"/>
              </w:rPr>
              <w:t>) degrees offer the student the opportunity to develop audio technology knowledge which is specific to this modern, rapidly changing industry. The industry has evolved such that it depends on a highly technical base of operation and equipment. The degree offers the student the delivery of a modern curriculum aligned with current developments within the industry.  The degree also offers the student the opportunity to develop emerging skills that will be adopted within the industry in the future.</w:t>
            </w:r>
          </w:p>
          <w:p w:rsidR="008F32AC" w:rsidRPr="006704DF" w:rsidRDefault="008F32AC" w:rsidP="00A11FCF">
            <w:pPr>
              <w:ind w:left="34"/>
              <w:rPr>
                <w:rFonts w:ascii="Arial" w:hAnsi="Arial" w:cs="Arial"/>
              </w:rPr>
            </w:pPr>
          </w:p>
          <w:p w:rsidR="008F32AC" w:rsidRPr="006704DF" w:rsidRDefault="008F32AC" w:rsidP="001B0BB9">
            <w:pPr>
              <w:rPr>
                <w:rFonts w:ascii="Arial" w:hAnsi="Arial" w:cs="Arial"/>
              </w:rPr>
            </w:pPr>
          </w:p>
        </w:tc>
      </w:tr>
    </w:tbl>
    <w:p w:rsidR="006704DF" w:rsidRDefault="006704DF" w:rsidP="001B0BB9">
      <w:pPr>
        <w:rPr>
          <w:rFonts w:ascii="Arial" w:hAnsi="Arial" w:cs="Arial"/>
          <w:b/>
          <w:bCs/>
          <w:sz w:val="22"/>
          <w:szCs w:val="22"/>
        </w:rPr>
        <w:sectPr w:rsidR="006704DF" w:rsidSect="00E80904">
          <w:footerReference w:type="default" r:id="rId7"/>
          <w:pgSz w:w="11906" w:h="16838"/>
          <w:pgMar w:top="1440" w:right="1440" w:bottom="1440" w:left="1440" w:header="708" w:footer="708" w:gutter="0"/>
          <w:cols w:space="708"/>
          <w:docGrid w:linePitch="360"/>
        </w:sectPr>
      </w:pPr>
    </w:p>
    <w:tbl>
      <w:tblPr>
        <w:tblW w:w="143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89"/>
      </w:tblGrid>
      <w:tr w:rsidR="008F32AC" w:rsidRPr="006704DF" w:rsidTr="006704DF">
        <w:tc>
          <w:tcPr>
            <w:tcW w:w="14389" w:type="dxa"/>
            <w:shd w:val="clear" w:color="auto" w:fill="F3F3F3"/>
          </w:tcPr>
          <w:p w:rsidR="0006369C" w:rsidRDefault="0006369C" w:rsidP="001B0BB9">
            <w:pPr>
              <w:rPr>
                <w:rFonts w:ascii="Arial" w:hAnsi="Arial" w:cs="Arial"/>
                <w:b/>
                <w:bCs/>
                <w:sz w:val="22"/>
                <w:szCs w:val="22"/>
              </w:rPr>
            </w:pPr>
          </w:p>
          <w:p w:rsidR="008F32AC" w:rsidRPr="006704DF" w:rsidRDefault="008F32AC" w:rsidP="001B0BB9">
            <w:pPr>
              <w:rPr>
                <w:rFonts w:ascii="Arial" w:hAnsi="Arial" w:cs="Arial"/>
                <w:b/>
                <w:bCs/>
              </w:rPr>
            </w:pPr>
            <w:r w:rsidRPr="006704DF">
              <w:rPr>
                <w:rFonts w:ascii="Arial" w:hAnsi="Arial" w:cs="Arial"/>
                <w:b/>
                <w:bCs/>
                <w:sz w:val="22"/>
                <w:szCs w:val="22"/>
              </w:rPr>
              <w:t>Programme structures and requirements, levels, modules, credits and awards</w:t>
            </w:r>
          </w:p>
        </w:tc>
      </w:tr>
      <w:tr w:rsidR="008F32AC" w:rsidRPr="006704DF" w:rsidTr="006704DF">
        <w:tc>
          <w:tcPr>
            <w:tcW w:w="14389" w:type="dxa"/>
          </w:tcPr>
          <w:p w:rsidR="0096730A" w:rsidRPr="006704DF" w:rsidRDefault="0096730A" w:rsidP="00F36000">
            <w:pPr>
              <w:jc w:val="both"/>
              <w:rPr>
                <w:rFonts w:ascii="Arial" w:hAnsi="Arial" w:cs="Arial"/>
                <w:i/>
                <w:iCs/>
                <w:sz w:val="22"/>
                <w:szCs w:val="22"/>
              </w:rPr>
            </w:pPr>
          </w:p>
          <w:p w:rsidR="008F32AC" w:rsidRPr="006704DF" w:rsidRDefault="001D478D" w:rsidP="001B0BB9">
            <w:pPr>
              <w:rPr>
                <w:rFonts w:ascii="Arial" w:hAnsi="Arial" w:cs="Arial"/>
              </w:rPr>
            </w:pPr>
            <w:r w:rsidRPr="006704DF">
              <w:rPr>
                <w:rFonts w:ascii="Arial" w:hAnsi="Arial" w:cs="Arial"/>
                <w:noProof/>
                <w:sz w:val="22"/>
                <w:szCs w:val="22"/>
                <w:lang w:eastAsia="en-GB"/>
              </w:rPr>
              <w:drawing>
                <wp:inline distT="0" distB="0" distL="0" distR="0">
                  <wp:extent cx="8991600" cy="514248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08100" cy="5151920"/>
                          </a:xfrm>
                          <a:prstGeom prst="rect">
                            <a:avLst/>
                          </a:prstGeom>
                          <a:noFill/>
                          <a:ln>
                            <a:noFill/>
                          </a:ln>
                        </pic:spPr>
                      </pic:pic>
                    </a:graphicData>
                  </a:graphic>
                </wp:inline>
              </w:drawing>
            </w:r>
          </w:p>
        </w:tc>
      </w:tr>
    </w:tbl>
    <w:p w:rsidR="006704DF" w:rsidRDefault="006704DF">
      <w:pPr>
        <w:sectPr w:rsidR="006704DF" w:rsidSect="006704DF">
          <w:pgSz w:w="16838" w:h="11906" w:orient="landscape"/>
          <w:pgMar w:top="1440" w:right="1440" w:bottom="1440" w:left="1440" w:header="709" w:footer="709" w:gutter="0"/>
          <w:cols w:space="708"/>
          <w:docGrid w:linePitch="360"/>
        </w:sectPr>
      </w:pPr>
    </w:p>
    <w:tbl>
      <w:tblPr>
        <w:tblpPr w:leftFromText="180" w:rightFromText="180" w:vertAnchor="text" w:horzAnchor="margin" w:tblpY="-5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12"/>
      </w:tblGrid>
      <w:tr w:rsidR="00F36000" w:rsidRPr="006704DF" w:rsidTr="00F36000">
        <w:tc>
          <w:tcPr>
            <w:tcW w:w="9212" w:type="dxa"/>
            <w:shd w:val="clear" w:color="auto" w:fill="F3F3F3"/>
          </w:tcPr>
          <w:p w:rsidR="0006369C" w:rsidRDefault="0006369C" w:rsidP="00F36000">
            <w:pPr>
              <w:rPr>
                <w:rFonts w:ascii="Arial" w:hAnsi="Arial" w:cs="Arial"/>
                <w:b/>
                <w:bCs/>
                <w:sz w:val="22"/>
                <w:szCs w:val="22"/>
              </w:rPr>
            </w:pPr>
          </w:p>
          <w:p w:rsidR="00F36000" w:rsidRPr="006704DF" w:rsidRDefault="00F36000" w:rsidP="00F36000">
            <w:pPr>
              <w:rPr>
                <w:rFonts w:ascii="Arial" w:hAnsi="Arial" w:cs="Arial"/>
                <w:b/>
                <w:bCs/>
              </w:rPr>
            </w:pPr>
            <w:r w:rsidRPr="006704DF">
              <w:rPr>
                <w:rFonts w:ascii="Arial" w:hAnsi="Arial" w:cs="Arial"/>
                <w:b/>
                <w:bCs/>
                <w:sz w:val="22"/>
                <w:szCs w:val="22"/>
              </w:rPr>
              <w:t>Intended learning outcomes of the programme</w:t>
            </w:r>
          </w:p>
        </w:tc>
      </w:tr>
      <w:tr w:rsidR="00F36000" w:rsidRPr="006704DF" w:rsidTr="00F36000">
        <w:tc>
          <w:tcPr>
            <w:tcW w:w="9212" w:type="dxa"/>
          </w:tcPr>
          <w:p w:rsidR="00F36000" w:rsidRDefault="00F36000" w:rsidP="00F36000">
            <w:pPr>
              <w:jc w:val="both"/>
              <w:rPr>
                <w:rFonts w:ascii="Arial" w:hAnsi="Arial" w:cs="Arial"/>
                <w:b/>
                <w:sz w:val="22"/>
                <w:szCs w:val="22"/>
              </w:rPr>
            </w:pPr>
          </w:p>
          <w:p w:rsidR="0022586E" w:rsidRPr="006704DF" w:rsidRDefault="0022586E" w:rsidP="0022586E">
            <w:pPr>
              <w:pStyle w:val="Heading1"/>
              <w:ind w:left="284" w:right="207"/>
              <w:jc w:val="both"/>
              <w:rPr>
                <w:rFonts w:ascii="Arial" w:hAnsi="Arial" w:cs="Arial"/>
                <w:sz w:val="22"/>
                <w:u w:val="single"/>
              </w:rPr>
            </w:pPr>
            <w:r>
              <w:rPr>
                <w:rFonts w:ascii="Arial" w:hAnsi="Arial" w:cs="Arial"/>
                <w:sz w:val="22"/>
                <w:u w:val="single"/>
              </w:rPr>
              <w:t>BSc (</w:t>
            </w:r>
            <w:proofErr w:type="spellStart"/>
            <w:r>
              <w:rPr>
                <w:rFonts w:ascii="Arial" w:hAnsi="Arial" w:cs="Arial"/>
                <w:sz w:val="22"/>
                <w:u w:val="single"/>
              </w:rPr>
              <w:t>Hons</w:t>
            </w:r>
            <w:proofErr w:type="spellEnd"/>
            <w:r>
              <w:rPr>
                <w:rFonts w:ascii="Arial" w:hAnsi="Arial" w:cs="Arial"/>
                <w:sz w:val="22"/>
                <w:u w:val="single"/>
              </w:rPr>
              <w:t xml:space="preserve">) </w:t>
            </w:r>
            <w:r w:rsidRPr="006704DF">
              <w:rPr>
                <w:rFonts w:ascii="Arial" w:hAnsi="Arial" w:cs="Arial"/>
                <w:sz w:val="22"/>
                <w:u w:val="single"/>
              </w:rPr>
              <w:t>Sound Technology</w:t>
            </w:r>
          </w:p>
          <w:p w:rsidR="0022586E" w:rsidRDefault="0022586E" w:rsidP="00F36000">
            <w:pPr>
              <w:ind w:left="284" w:right="207"/>
              <w:jc w:val="both"/>
              <w:rPr>
                <w:rFonts w:ascii="Arial" w:hAnsi="Arial" w:cs="Arial"/>
                <w:b/>
                <w:sz w:val="22"/>
                <w:szCs w:val="22"/>
              </w:rPr>
            </w:pPr>
          </w:p>
          <w:p w:rsidR="00F36000" w:rsidRDefault="00F36000" w:rsidP="00F36000">
            <w:pPr>
              <w:ind w:left="284" w:right="207"/>
              <w:jc w:val="both"/>
              <w:rPr>
                <w:rFonts w:ascii="Arial" w:hAnsi="Arial" w:cs="Arial"/>
                <w:b/>
                <w:sz w:val="22"/>
                <w:szCs w:val="22"/>
              </w:rPr>
            </w:pPr>
            <w:r>
              <w:rPr>
                <w:rFonts w:ascii="Arial" w:hAnsi="Arial" w:cs="Arial"/>
                <w:b/>
                <w:sz w:val="22"/>
                <w:szCs w:val="22"/>
              </w:rPr>
              <w:t xml:space="preserve">A: </w:t>
            </w:r>
            <w:r w:rsidRPr="006704DF">
              <w:rPr>
                <w:rFonts w:ascii="Arial" w:hAnsi="Arial" w:cs="Arial"/>
                <w:b/>
                <w:sz w:val="22"/>
                <w:szCs w:val="22"/>
              </w:rPr>
              <w:t>Knowledge and understanding</w:t>
            </w:r>
          </w:p>
          <w:p w:rsidR="00F36000" w:rsidRPr="006704DF" w:rsidRDefault="00F36000" w:rsidP="00F36000">
            <w:pPr>
              <w:ind w:left="284" w:right="207"/>
              <w:jc w:val="both"/>
              <w:rPr>
                <w:rFonts w:ascii="Arial" w:hAnsi="Arial" w:cs="Arial"/>
                <w:b/>
                <w:sz w:val="22"/>
                <w:szCs w:val="22"/>
              </w:rPr>
            </w:pPr>
          </w:p>
          <w:p w:rsidR="00F36000" w:rsidRPr="006704DF" w:rsidRDefault="00F36000" w:rsidP="00F36000">
            <w:pPr>
              <w:ind w:left="709" w:right="207" w:hanging="425"/>
              <w:jc w:val="both"/>
              <w:rPr>
                <w:rFonts w:ascii="Arial" w:hAnsi="Arial" w:cs="Arial"/>
                <w:sz w:val="22"/>
                <w:szCs w:val="22"/>
              </w:rPr>
            </w:pPr>
            <w:r>
              <w:rPr>
                <w:rFonts w:ascii="Arial" w:hAnsi="Arial" w:cs="Arial"/>
                <w:b/>
                <w:sz w:val="22"/>
                <w:szCs w:val="22"/>
              </w:rPr>
              <w:t>A1</w:t>
            </w:r>
            <w:r w:rsidRPr="00F36000">
              <w:rPr>
                <w:rFonts w:ascii="Arial" w:hAnsi="Arial" w:cs="Arial"/>
                <w:b/>
                <w:sz w:val="22"/>
                <w:szCs w:val="22"/>
              </w:rPr>
              <w:t>:</w:t>
            </w:r>
            <w:r w:rsidRPr="00F36000">
              <w:rPr>
                <w:rFonts w:ascii="Arial" w:hAnsi="Arial" w:cs="Arial"/>
                <w:b/>
                <w:sz w:val="22"/>
                <w:szCs w:val="22"/>
              </w:rPr>
              <w:tab/>
            </w:r>
            <w:r w:rsidR="0022586E">
              <w:rPr>
                <w:rFonts w:ascii="Arial" w:hAnsi="Arial" w:cs="Arial"/>
                <w:sz w:val="22"/>
                <w:szCs w:val="22"/>
              </w:rPr>
              <w:t>Theory</w:t>
            </w:r>
            <w:r w:rsidRPr="006704DF">
              <w:rPr>
                <w:rFonts w:ascii="Arial" w:hAnsi="Arial" w:cs="Arial"/>
                <w:sz w:val="22"/>
                <w:szCs w:val="22"/>
              </w:rPr>
              <w:t>: current  concepts, principles and theories relevant to the Audio Technology industry</w:t>
            </w:r>
          </w:p>
          <w:p w:rsidR="00F36000" w:rsidRPr="006704DF" w:rsidRDefault="00F36000" w:rsidP="00F36000">
            <w:pPr>
              <w:ind w:left="709" w:right="207" w:hanging="425"/>
              <w:jc w:val="both"/>
              <w:rPr>
                <w:rFonts w:ascii="Arial" w:hAnsi="Arial" w:cs="Arial"/>
                <w:sz w:val="22"/>
                <w:szCs w:val="22"/>
              </w:rPr>
            </w:pPr>
            <w:r>
              <w:rPr>
                <w:rFonts w:ascii="Arial" w:hAnsi="Arial" w:cs="Arial"/>
                <w:b/>
                <w:sz w:val="22"/>
                <w:szCs w:val="22"/>
              </w:rPr>
              <w:t>A2</w:t>
            </w:r>
            <w:r w:rsidRPr="00F36000">
              <w:rPr>
                <w:rFonts w:ascii="Arial" w:hAnsi="Arial" w:cs="Arial"/>
                <w:b/>
                <w:sz w:val="22"/>
                <w:szCs w:val="22"/>
              </w:rPr>
              <w:t>:</w:t>
            </w:r>
            <w:r w:rsidRPr="00F36000">
              <w:rPr>
                <w:rFonts w:ascii="Arial" w:hAnsi="Arial" w:cs="Arial"/>
                <w:b/>
                <w:sz w:val="22"/>
                <w:szCs w:val="22"/>
              </w:rPr>
              <w:tab/>
            </w:r>
            <w:r w:rsidR="0022586E">
              <w:rPr>
                <w:rFonts w:ascii="Arial" w:hAnsi="Arial" w:cs="Arial"/>
                <w:sz w:val="22"/>
                <w:szCs w:val="22"/>
              </w:rPr>
              <w:t>Techniques</w:t>
            </w:r>
            <w:r w:rsidRPr="006704DF">
              <w:rPr>
                <w:rFonts w:ascii="Arial" w:hAnsi="Arial" w:cs="Arial"/>
                <w:sz w:val="22"/>
                <w:szCs w:val="22"/>
              </w:rPr>
              <w:t>: methods, tools and enabling technologies used in  the area of creative Music Technology</w:t>
            </w:r>
          </w:p>
          <w:p w:rsidR="00F36000" w:rsidRPr="006704DF" w:rsidRDefault="00F36000" w:rsidP="00F36000">
            <w:pPr>
              <w:ind w:left="709" w:right="207" w:hanging="425"/>
              <w:jc w:val="both"/>
              <w:rPr>
                <w:rFonts w:ascii="Arial" w:hAnsi="Arial" w:cs="Arial"/>
                <w:sz w:val="22"/>
                <w:szCs w:val="22"/>
              </w:rPr>
            </w:pPr>
            <w:r>
              <w:rPr>
                <w:rFonts w:ascii="Arial" w:hAnsi="Arial" w:cs="Arial"/>
                <w:b/>
                <w:sz w:val="22"/>
                <w:szCs w:val="22"/>
              </w:rPr>
              <w:t>A3</w:t>
            </w:r>
            <w:r w:rsidRPr="00F36000">
              <w:rPr>
                <w:rFonts w:ascii="Arial" w:hAnsi="Arial" w:cs="Arial"/>
                <w:b/>
                <w:sz w:val="22"/>
                <w:szCs w:val="22"/>
              </w:rPr>
              <w:t>:</w:t>
            </w:r>
            <w:r w:rsidRPr="00F36000">
              <w:rPr>
                <w:rFonts w:ascii="Arial" w:hAnsi="Arial" w:cs="Arial"/>
                <w:b/>
                <w:sz w:val="22"/>
                <w:szCs w:val="22"/>
              </w:rPr>
              <w:tab/>
            </w:r>
            <w:r w:rsidR="0022586E">
              <w:rPr>
                <w:rFonts w:ascii="Arial" w:hAnsi="Arial" w:cs="Arial"/>
                <w:sz w:val="22"/>
                <w:szCs w:val="22"/>
              </w:rPr>
              <w:t>Applications</w:t>
            </w:r>
            <w:r w:rsidRPr="006704DF">
              <w:rPr>
                <w:rFonts w:ascii="Arial" w:hAnsi="Arial" w:cs="Arial"/>
                <w:sz w:val="22"/>
                <w:szCs w:val="22"/>
              </w:rPr>
              <w:t>: established applications of techniques developed within music technology</w:t>
            </w:r>
          </w:p>
          <w:p w:rsidR="00F36000" w:rsidRPr="006704DF" w:rsidRDefault="00F36000" w:rsidP="00F36000">
            <w:pPr>
              <w:ind w:left="709" w:right="207" w:hanging="425"/>
              <w:jc w:val="both"/>
              <w:rPr>
                <w:rFonts w:ascii="Arial" w:hAnsi="Arial" w:cs="Arial"/>
                <w:sz w:val="22"/>
                <w:szCs w:val="22"/>
              </w:rPr>
            </w:pPr>
            <w:r>
              <w:rPr>
                <w:rFonts w:ascii="Arial" w:hAnsi="Arial" w:cs="Arial"/>
                <w:b/>
                <w:sz w:val="22"/>
                <w:szCs w:val="22"/>
              </w:rPr>
              <w:t>A4</w:t>
            </w:r>
            <w:r w:rsidRPr="00F36000">
              <w:rPr>
                <w:rFonts w:ascii="Arial" w:hAnsi="Arial" w:cs="Arial"/>
                <w:b/>
                <w:sz w:val="22"/>
                <w:szCs w:val="22"/>
              </w:rPr>
              <w:t>:</w:t>
            </w:r>
            <w:r w:rsidR="0022586E">
              <w:rPr>
                <w:rFonts w:ascii="Arial" w:hAnsi="Arial" w:cs="Arial"/>
                <w:sz w:val="22"/>
                <w:szCs w:val="22"/>
              </w:rPr>
              <w:tab/>
              <w:t>Professional Issues</w:t>
            </w:r>
            <w:r w:rsidRPr="006704DF">
              <w:rPr>
                <w:rFonts w:ascii="Arial" w:hAnsi="Arial" w:cs="Arial"/>
                <w:sz w:val="22"/>
                <w:szCs w:val="22"/>
              </w:rPr>
              <w:t>: legal and ethical issues relating to the present and future use of technology developed within Audio Technology</w:t>
            </w:r>
          </w:p>
          <w:p w:rsidR="00F36000" w:rsidRPr="006704DF" w:rsidRDefault="00F36000" w:rsidP="00F36000">
            <w:pPr>
              <w:jc w:val="both"/>
              <w:rPr>
                <w:rFonts w:ascii="Arial" w:hAnsi="Arial" w:cs="Arial"/>
                <w:sz w:val="22"/>
                <w:szCs w:val="22"/>
              </w:rPr>
            </w:pPr>
          </w:p>
        </w:tc>
      </w:tr>
      <w:tr w:rsidR="00F36000" w:rsidRPr="006704DF" w:rsidTr="00F36000">
        <w:tc>
          <w:tcPr>
            <w:tcW w:w="9212" w:type="dxa"/>
          </w:tcPr>
          <w:p w:rsidR="00F36000" w:rsidRDefault="00F36000" w:rsidP="00F36000">
            <w:pPr>
              <w:jc w:val="both"/>
              <w:rPr>
                <w:rFonts w:ascii="Arial" w:hAnsi="Arial" w:cs="Arial"/>
                <w:b/>
                <w:sz w:val="22"/>
                <w:szCs w:val="22"/>
              </w:rPr>
            </w:pPr>
          </w:p>
          <w:p w:rsidR="00F36000" w:rsidRDefault="00F36000" w:rsidP="00F36000">
            <w:pPr>
              <w:ind w:left="284" w:right="207"/>
              <w:jc w:val="both"/>
              <w:rPr>
                <w:rFonts w:ascii="Arial" w:hAnsi="Arial" w:cs="Arial"/>
                <w:b/>
                <w:sz w:val="22"/>
                <w:szCs w:val="22"/>
              </w:rPr>
            </w:pPr>
            <w:r w:rsidRPr="006704DF">
              <w:rPr>
                <w:rFonts w:ascii="Arial" w:hAnsi="Arial" w:cs="Arial"/>
                <w:b/>
                <w:sz w:val="22"/>
                <w:szCs w:val="22"/>
              </w:rPr>
              <w:t>Skills and other attributes</w:t>
            </w:r>
          </w:p>
          <w:p w:rsidR="00F36000" w:rsidRPr="006704DF" w:rsidRDefault="00F36000" w:rsidP="00F36000">
            <w:pPr>
              <w:ind w:left="284" w:right="207"/>
              <w:jc w:val="both"/>
              <w:rPr>
                <w:rFonts w:ascii="Arial" w:hAnsi="Arial" w:cs="Arial"/>
                <w:b/>
                <w:sz w:val="22"/>
                <w:szCs w:val="22"/>
              </w:rPr>
            </w:pPr>
          </w:p>
          <w:p w:rsidR="00F36000" w:rsidRDefault="00F36000" w:rsidP="00F36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207"/>
              <w:jc w:val="both"/>
              <w:rPr>
                <w:rFonts w:ascii="Arial" w:eastAsia="Calibri" w:hAnsi="Arial" w:cs="Arial"/>
                <w:b/>
                <w:color w:val="000000"/>
                <w:sz w:val="22"/>
                <w:szCs w:val="22"/>
                <w:lang w:val="en-US"/>
              </w:rPr>
            </w:pPr>
            <w:r w:rsidRPr="006704DF">
              <w:rPr>
                <w:rFonts w:ascii="Arial" w:eastAsia="Calibri" w:hAnsi="Arial" w:cs="Arial"/>
                <w:b/>
                <w:color w:val="000000"/>
                <w:sz w:val="22"/>
                <w:szCs w:val="22"/>
                <w:lang w:val="en-US"/>
              </w:rPr>
              <w:t>B: Intellectual/Cognitive Skills</w:t>
            </w:r>
          </w:p>
          <w:p w:rsidR="00F36000" w:rsidRPr="006704DF" w:rsidRDefault="00F36000" w:rsidP="00F36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207"/>
              <w:jc w:val="both"/>
              <w:rPr>
                <w:rFonts w:ascii="Arial" w:eastAsia="Calibri" w:hAnsi="Arial" w:cs="Arial"/>
                <w:b/>
                <w:color w:val="000000"/>
                <w:sz w:val="22"/>
                <w:szCs w:val="22"/>
                <w:lang w:val="en-US"/>
              </w:rPr>
            </w:pPr>
          </w:p>
          <w:p w:rsidR="00F36000" w:rsidRPr="006704DF" w:rsidRDefault="00F36000" w:rsidP="00F36000">
            <w:pPr>
              <w:ind w:left="709" w:right="207" w:hanging="425"/>
              <w:jc w:val="both"/>
              <w:rPr>
                <w:rFonts w:ascii="Arial" w:hAnsi="Arial" w:cs="Arial"/>
                <w:sz w:val="22"/>
                <w:szCs w:val="22"/>
              </w:rPr>
            </w:pPr>
            <w:r w:rsidRPr="00F36000">
              <w:rPr>
                <w:rFonts w:ascii="Arial" w:hAnsi="Arial" w:cs="Arial"/>
                <w:b/>
                <w:sz w:val="22"/>
                <w:szCs w:val="22"/>
              </w:rPr>
              <w:t>B1:</w:t>
            </w:r>
            <w:r w:rsidRPr="006704DF">
              <w:rPr>
                <w:rFonts w:ascii="Arial" w:hAnsi="Arial" w:cs="Arial"/>
                <w:sz w:val="22"/>
                <w:szCs w:val="22"/>
              </w:rPr>
              <w:tab/>
              <w:t>Evaluate and apply judgement to the techniques that relate to the Music and Audio industry</w:t>
            </w:r>
          </w:p>
          <w:p w:rsidR="00F36000" w:rsidRPr="006704DF" w:rsidRDefault="00F36000" w:rsidP="00F36000">
            <w:pPr>
              <w:ind w:left="709" w:right="207" w:hanging="425"/>
              <w:jc w:val="both"/>
              <w:rPr>
                <w:rFonts w:ascii="Arial" w:hAnsi="Arial" w:cs="Arial"/>
                <w:sz w:val="22"/>
                <w:szCs w:val="22"/>
              </w:rPr>
            </w:pPr>
            <w:r w:rsidRPr="00F36000">
              <w:rPr>
                <w:rFonts w:ascii="Arial" w:hAnsi="Arial" w:cs="Arial"/>
                <w:b/>
                <w:sz w:val="22"/>
                <w:szCs w:val="22"/>
              </w:rPr>
              <w:t>B2:</w:t>
            </w:r>
            <w:r w:rsidRPr="006704DF">
              <w:rPr>
                <w:rFonts w:ascii="Arial" w:hAnsi="Arial" w:cs="Arial"/>
                <w:sz w:val="22"/>
                <w:szCs w:val="22"/>
              </w:rPr>
              <w:tab/>
              <w:t>Analyse problems and recognise opportunities to apply appropriate techniques to their solution</w:t>
            </w:r>
          </w:p>
          <w:p w:rsidR="00F36000" w:rsidRPr="006704DF" w:rsidRDefault="00F36000" w:rsidP="00F36000">
            <w:pPr>
              <w:ind w:left="709" w:right="207" w:hanging="425"/>
              <w:jc w:val="both"/>
              <w:rPr>
                <w:rFonts w:ascii="Arial" w:hAnsi="Arial" w:cs="Arial"/>
                <w:sz w:val="22"/>
                <w:szCs w:val="22"/>
              </w:rPr>
            </w:pPr>
            <w:r w:rsidRPr="00F36000">
              <w:rPr>
                <w:rFonts w:ascii="Arial" w:hAnsi="Arial" w:cs="Arial"/>
                <w:b/>
                <w:sz w:val="22"/>
                <w:szCs w:val="22"/>
              </w:rPr>
              <w:t>B3:</w:t>
            </w:r>
            <w:r w:rsidRPr="006704DF">
              <w:rPr>
                <w:rFonts w:ascii="Arial" w:hAnsi="Arial" w:cs="Arial"/>
                <w:sz w:val="22"/>
                <w:szCs w:val="22"/>
              </w:rPr>
              <w:tab/>
              <w:t>Apply informed and reasoned arguments, descriptions and proposals that incorporate  specialised Audio Technology knowledge</w:t>
            </w:r>
          </w:p>
          <w:p w:rsidR="00F36000" w:rsidRPr="006704DF" w:rsidRDefault="00F36000" w:rsidP="00F36000">
            <w:pPr>
              <w:ind w:left="709" w:right="207" w:hanging="425"/>
              <w:jc w:val="both"/>
              <w:rPr>
                <w:rFonts w:ascii="Arial" w:hAnsi="Arial" w:cs="Arial"/>
                <w:sz w:val="22"/>
                <w:szCs w:val="22"/>
              </w:rPr>
            </w:pPr>
            <w:r w:rsidRPr="00F36000">
              <w:rPr>
                <w:rFonts w:ascii="Arial" w:hAnsi="Arial" w:cs="Arial"/>
                <w:b/>
                <w:sz w:val="22"/>
                <w:szCs w:val="22"/>
              </w:rPr>
              <w:t>B4:</w:t>
            </w:r>
            <w:r w:rsidRPr="006704DF">
              <w:rPr>
                <w:rFonts w:ascii="Arial" w:hAnsi="Arial" w:cs="Arial"/>
                <w:sz w:val="22"/>
                <w:szCs w:val="22"/>
              </w:rPr>
              <w:tab/>
              <w:t>Interpret the contents of articles and other sources, and form a judgement of their relative importance and relevance to an area of study</w:t>
            </w:r>
          </w:p>
          <w:p w:rsidR="00F36000" w:rsidRPr="006704DF" w:rsidRDefault="00F36000" w:rsidP="00F36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207"/>
              <w:jc w:val="both"/>
              <w:rPr>
                <w:rFonts w:ascii="Arial" w:eastAsia="Calibri" w:hAnsi="Arial" w:cs="Arial"/>
                <w:color w:val="000000"/>
                <w:sz w:val="22"/>
                <w:szCs w:val="22"/>
                <w:lang w:val="en-US"/>
              </w:rPr>
            </w:pPr>
          </w:p>
          <w:p w:rsidR="00F36000" w:rsidRPr="006704DF" w:rsidRDefault="00F36000" w:rsidP="00F36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207"/>
              <w:jc w:val="both"/>
              <w:rPr>
                <w:rFonts w:ascii="Arial" w:eastAsia="Calibri" w:hAnsi="Arial" w:cs="Arial"/>
                <w:color w:val="000000"/>
                <w:sz w:val="22"/>
                <w:szCs w:val="22"/>
                <w:lang w:val="en-US"/>
              </w:rPr>
            </w:pPr>
          </w:p>
          <w:p w:rsidR="00F36000" w:rsidRDefault="00F36000" w:rsidP="00F36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207"/>
              <w:jc w:val="both"/>
              <w:rPr>
                <w:rFonts w:ascii="Arial" w:eastAsia="Calibri" w:hAnsi="Arial" w:cs="Arial"/>
                <w:b/>
                <w:color w:val="000000"/>
                <w:sz w:val="22"/>
                <w:szCs w:val="22"/>
                <w:lang w:val="en-US"/>
              </w:rPr>
            </w:pPr>
            <w:r w:rsidRPr="006704DF">
              <w:rPr>
                <w:rFonts w:ascii="Arial" w:eastAsia="Calibri" w:hAnsi="Arial" w:cs="Arial"/>
                <w:b/>
                <w:color w:val="000000"/>
                <w:sz w:val="22"/>
                <w:szCs w:val="22"/>
                <w:lang w:val="en-US"/>
              </w:rPr>
              <w:t>C: Practical Skills</w:t>
            </w:r>
          </w:p>
          <w:p w:rsidR="00F36000" w:rsidRPr="006704DF" w:rsidRDefault="00F36000" w:rsidP="00F36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207"/>
              <w:jc w:val="both"/>
              <w:rPr>
                <w:rFonts w:ascii="Arial" w:eastAsia="Calibri" w:hAnsi="Arial" w:cs="Arial"/>
                <w:b/>
                <w:color w:val="000000"/>
                <w:sz w:val="22"/>
                <w:szCs w:val="22"/>
                <w:lang w:val="en-US"/>
              </w:rPr>
            </w:pPr>
          </w:p>
          <w:p w:rsidR="00F36000" w:rsidRPr="006704DF" w:rsidRDefault="00F36000" w:rsidP="00F36000">
            <w:pPr>
              <w:ind w:left="709" w:right="207" w:hanging="425"/>
              <w:jc w:val="both"/>
              <w:rPr>
                <w:rFonts w:ascii="Arial" w:hAnsi="Arial" w:cs="Arial"/>
                <w:sz w:val="22"/>
                <w:szCs w:val="22"/>
              </w:rPr>
            </w:pPr>
            <w:r w:rsidRPr="00F36000">
              <w:rPr>
                <w:rFonts w:ascii="Arial" w:hAnsi="Arial" w:cs="Arial"/>
                <w:b/>
                <w:sz w:val="22"/>
                <w:szCs w:val="22"/>
              </w:rPr>
              <w:t>C1:</w:t>
            </w:r>
            <w:r w:rsidRPr="006704DF">
              <w:rPr>
                <w:rFonts w:ascii="Arial" w:hAnsi="Arial" w:cs="Arial"/>
                <w:sz w:val="22"/>
                <w:szCs w:val="22"/>
              </w:rPr>
              <w:tab/>
              <w:t>Make effective use of a range of techniques, support tools and development environments</w:t>
            </w:r>
          </w:p>
          <w:p w:rsidR="00F36000" w:rsidRPr="006704DF" w:rsidRDefault="00F36000" w:rsidP="00F36000">
            <w:pPr>
              <w:ind w:left="709" w:right="207" w:hanging="425"/>
              <w:jc w:val="both"/>
              <w:rPr>
                <w:rFonts w:ascii="Arial" w:hAnsi="Arial" w:cs="Arial"/>
                <w:sz w:val="22"/>
                <w:szCs w:val="22"/>
              </w:rPr>
            </w:pPr>
            <w:r w:rsidRPr="00F36000">
              <w:rPr>
                <w:rFonts w:ascii="Arial" w:hAnsi="Arial" w:cs="Arial"/>
                <w:b/>
                <w:sz w:val="22"/>
                <w:szCs w:val="22"/>
              </w:rPr>
              <w:t>C2:</w:t>
            </w:r>
            <w:r w:rsidRPr="006704DF">
              <w:rPr>
                <w:rFonts w:ascii="Arial" w:hAnsi="Arial" w:cs="Arial"/>
                <w:sz w:val="22"/>
                <w:szCs w:val="22"/>
              </w:rPr>
              <w:tab/>
              <w:t>Produce work demonstrating audio technical expertise and manipulation of  audio material</w:t>
            </w:r>
          </w:p>
          <w:p w:rsidR="00F36000" w:rsidRPr="006704DF" w:rsidRDefault="00F36000" w:rsidP="00F36000">
            <w:pPr>
              <w:ind w:left="709" w:right="207" w:hanging="425"/>
              <w:jc w:val="both"/>
              <w:rPr>
                <w:rFonts w:ascii="Arial" w:hAnsi="Arial" w:cs="Arial"/>
                <w:sz w:val="22"/>
                <w:szCs w:val="22"/>
              </w:rPr>
            </w:pPr>
            <w:r w:rsidRPr="00F36000">
              <w:rPr>
                <w:rFonts w:ascii="Arial" w:hAnsi="Arial" w:cs="Arial"/>
                <w:b/>
                <w:sz w:val="22"/>
                <w:szCs w:val="22"/>
              </w:rPr>
              <w:t>C3:</w:t>
            </w:r>
            <w:r w:rsidRPr="006704DF">
              <w:rPr>
                <w:rFonts w:ascii="Arial" w:hAnsi="Arial" w:cs="Arial"/>
                <w:sz w:val="22"/>
                <w:szCs w:val="22"/>
              </w:rPr>
              <w:tab/>
              <w:t>Work as a member of a development team, contributing to the planning and execution of a shared design and implementation task</w:t>
            </w:r>
          </w:p>
          <w:p w:rsidR="00F36000" w:rsidRPr="006704DF" w:rsidRDefault="00F36000" w:rsidP="00F36000">
            <w:pPr>
              <w:ind w:left="709" w:right="207" w:hanging="425"/>
              <w:jc w:val="both"/>
              <w:rPr>
                <w:rFonts w:ascii="Arial" w:hAnsi="Arial" w:cs="Arial"/>
                <w:sz w:val="22"/>
                <w:szCs w:val="22"/>
              </w:rPr>
            </w:pPr>
            <w:r w:rsidRPr="00F36000">
              <w:rPr>
                <w:rFonts w:ascii="Arial" w:hAnsi="Arial" w:cs="Arial"/>
                <w:b/>
                <w:sz w:val="22"/>
                <w:szCs w:val="22"/>
              </w:rPr>
              <w:t>C4:</w:t>
            </w:r>
            <w:r w:rsidRPr="006704DF">
              <w:rPr>
                <w:rFonts w:ascii="Arial" w:hAnsi="Arial" w:cs="Arial"/>
                <w:sz w:val="22"/>
                <w:szCs w:val="22"/>
              </w:rPr>
              <w:tab/>
              <w:t>Plan, undertake and report a self-directed individual programme of investigation, design and implementation</w:t>
            </w:r>
          </w:p>
          <w:p w:rsidR="00F36000" w:rsidRPr="006704DF" w:rsidRDefault="00F36000" w:rsidP="00F36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207"/>
              <w:jc w:val="both"/>
              <w:rPr>
                <w:rFonts w:ascii="Arial" w:eastAsia="Calibri" w:hAnsi="Arial" w:cs="Arial"/>
                <w:color w:val="000000"/>
                <w:sz w:val="22"/>
                <w:szCs w:val="22"/>
                <w:lang w:val="en-US"/>
              </w:rPr>
            </w:pPr>
          </w:p>
          <w:p w:rsidR="00F36000" w:rsidRPr="006704DF" w:rsidRDefault="00F36000" w:rsidP="00F36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207"/>
              <w:jc w:val="both"/>
              <w:rPr>
                <w:rFonts w:ascii="Arial" w:eastAsia="Calibri" w:hAnsi="Arial" w:cs="Arial"/>
                <w:color w:val="000000"/>
                <w:sz w:val="22"/>
                <w:szCs w:val="22"/>
                <w:lang w:val="en-US"/>
              </w:rPr>
            </w:pPr>
          </w:p>
          <w:p w:rsidR="00F36000" w:rsidRPr="006704DF" w:rsidRDefault="00F36000" w:rsidP="00F36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207"/>
              <w:jc w:val="both"/>
              <w:rPr>
                <w:rFonts w:ascii="Arial" w:eastAsia="Calibri" w:hAnsi="Arial" w:cs="Arial"/>
                <w:b/>
                <w:color w:val="000000"/>
                <w:sz w:val="22"/>
                <w:szCs w:val="22"/>
                <w:lang w:val="en-US"/>
              </w:rPr>
            </w:pPr>
            <w:r w:rsidRPr="006704DF">
              <w:rPr>
                <w:rFonts w:ascii="Arial" w:eastAsia="Calibri" w:hAnsi="Arial" w:cs="Arial"/>
                <w:b/>
                <w:color w:val="000000"/>
                <w:sz w:val="22"/>
                <w:szCs w:val="22"/>
                <w:lang w:val="en-US"/>
              </w:rPr>
              <w:t>D: Key Skills</w:t>
            </w:r>
          </w:p>
          <w:p w:rsidR="00F36000" w:rsidRPr="00F36000" w:rsidRDefault="00F36000" w:rsidP="00F36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207"/>
              <w:jc w:val="both"/>
              <w:rPr>
                <w:rFonts w:ascii="Arial" w:eastAsia="Calibri" w:hAnsi="Arial" w:cs="Arial"/>
                <w:b/>
                <w:color w:val="000000"/>
                <w:sz w:val="22"/>
                <w:szCs w:val="22"/>
                <w:lang w:val="en-US"/>
              </w:rPr>
            </w:pPr>
          </w:p>
          <w:p w:rsidR="00F36000" w:rsidRPr="006704DF" w:rsidRDefault="00F36000" w:rsidP="00F36000">
            <w:pPr>
              <w:ind w:left="709" w:right="207" w:hanging="425"/>
              <w:jc w:val="both"/>
              <w:rPr>
                <w:rFonts w:ascii="Arial" w:hAnsi="Arial" w:cs="Arial"/>
                <w:sz w:val="22"/>
                <w:szCs w:val="22"/>
              </w:rPr>
            </w:pPr>
            <w:r w:rsidRPr="00F36000">
              <w:rPr>
                <w:rFonts w:ascii="Arial" w:hAnsi="Arial" w:cs="Arial"/>
                <w:b/>
                <w:sz w:val="22"/>
                <w:szCs w:val="22"/>
              </w:rPr>
              <w:t>D1:</w:t>
            </w:r>
            <w:r w:rsidRPr="00F36000">
              <w:rPr>
                <w:rFonts w:ascii="Arial" w:hAnsi="Arial" w:cs="Arial"/>
                <w:b/>
                <w:sz w:val="22"/>
                <w:szCs w:val="22"/>
              </w:rPr>
              <w:tab/>
            </w:r>
            <w:r w:rsidRPr="006704DF">
              <w:rPr>
                <w:rFonts w:ascii="Arial" w:hAnsi="Arial" w:cs="Arial"/>
                <w:bCs/>
                <w:sz w:val="22"/>
                <w:szCs w:val="22"/>
              </w:rPr>
              <w:t>Communication:</w:t>
            </w:r>
            <w:r w:rsidRPr="006704DF">
              <w:rPr>
                <w:rFonts w:ascii="Arial" w:hAnsi="Arial" w:cs="Arial"/>
                <w:sz w:val="22"/>
                <w:szCs w:val="22"/>
              </w:rPr>
              <w:t xml:space="preserve"> Communicate effectively in written reports and oral presentations using appropriate terminology and technical language</w:t>
            </w:r>
          </w:p>
          <w:p w:rsidR="00F36000" w:rsidRPr="006704DF" w:rsidRDefault="00F36000" w:rsidP="00F36000">
            <w:pPr>
              <w:ind w:left="709" w:right="207" w:hanging="425"/>
              <w:jc w:val="both"/>
              <w:rPr>
                <w:rFonts w:ascii="Arial" w:hAnsi="Arial" w:cs="Arial"/>
                <w:sz w:val="22"/>
                <w:szCs w:val="22"/>
              </w:rPr>
            </w:pPr>
            <w:r w:rsidRPr="00F36000">
              <w:rPr>
                <w:rFonts w:ascii="Arial" w:hAnsi="Arial" w:cs="Arial"/>
                <w:b/>
                <w:sz w:val="22"/>
                <w:szCs w:val="22"/>
              </w:rPr>
              <w:t>D2:</w:t>
            </w:r>
            <w:r w:rsidRPr="006704DF">
              <w:rPr>
                <w:rFonts w:ascii="Arial" w:hAnsi="Arial" w:cs="Arial"/>
                <w:sz w:val="22"/>
                <w:szCs w:val="22"/>
              </w:rPr>
              <w:tab/>
            </w:r>
            <w:r w:rsidRPr="006704DF">
              <w:rPr>
                <w:rFonts w:ascii="Arial" w:hAnsi="Arial" w:cs="Arial"/>
                <w:bCs/>
                <w:sz w:val="22"/>
                <w:szCs w:val="22"/>
              </w:rPr>
              <w:t>IT Skills:</w:t>
            </w:r>
            <w:r w:rsidRPr="006704DF">
              <w:rPr>
                <w:rFonts w:ascii="Arial" w:hAnsi="Arial" w:cs="Arial"/>
                <w:sz w:val="22"/>
                <w:szCs w:val="22"/>
              </w:rPr>
              <w:t xml:space="preserve"> Retrieve information using search engines, browsers and catalogues; use appropriate IT facilities to prepare and present music/audio/visual projects and artefacts in various formats (documents, oral presentations)</w:t>
            </w:r>
          </w:p>
          <w:p w:rsidR="00F36000" w:rsidRPr="006704DF" w:rsidRDefault="00F36000" w:rsidP="00F36000">
            <w:pPr>
              <w:ind w:left="284" w:right="207"/>
              <w:jc w:val="both"/>
              <w:rPr>
                <w:rFonts w:ascii="Arial" w:hAnsi="Arial" w:cs="Arial"/>
                <w:sz w:val="22"/>
                <w:szCs w:val="22"/>
              </w:rPr>
            </w:pPr>
            <w:r w:rsidRPr="00F36000">
              <w:rPr>
                <w:rFonts w:ascii="Arial" w:hAnsi="Arial" w:cs="Arial"/>
                <w:b/>
                <w:sz w:val="22"/>
                <w:szCs w:val="22"/>
              </w:rPr>
              <w:t>D3:</w:t>
            </w:r>
            <w:r w:rsidRPr="006704DF">
              <w:rPr>
                <w:rFonts w:ascii="Arial" w:hAnsi="Arial" w:cs="Arial"/>
                <w:sz w:val="22"/>
                <w:szCs w:val="22"/>
              </w:rPr>
              <w:tab/>
            </w:r>
            <w:r w:rsidRPr="006704DF">
              <w:rPr>
                <w:rFonts w:ascii="Arial" w:hAnsi="Arial" w:cs="Arial"/>
                <w:bCs/>
                <w:sz w:val="22"/>
                <w:szCs w:val="22"/>
              </w:rPr>
              <w:t>Numeracy:</w:t>
            </w:r>
            <w:r w:rsidRPr="006704DF">
              <w:rPr>
                <w:rFonts w:ascii="Arial" w:hAnsi="Arial" w:cs="Arial"/>
                <w:sz w:val="22"/>
                <w:szCs w:val="22"/>
              </w:rPr>
              <w:t xml:space="preserve"> Use mathematical techniques in the processes of analysis and design</w:t>
            </w:r>
          </w:p>
          <w:p w:rsidR="00F36000" w:rsidRPr="006704DF" w:rsidRDefault="00F36000" w:rsidP="00F36000">
            <w:pPr>
              <w:ind w:left="284" w:right="207"/>
              <w:jc w:val="both"/>
              <w:rPr>
                <w:rFonts w:ascii="Arial" w:hAnsi="Arial" w:cs="Arial"/>
                <w:sz w:val="22"/>
                <w:szCs w:val="22"/>
              </w:rPr>
            </w:pPr>
            <w:r w:rsidRPr="00F36000">
              <w:rPr>
                <w:rFonts w:ascii="Arial" w:hAnsi="Arial" w:cs="Arial"/>
                <w:b/>
                <w:sz w:val="22"/>
                <w:szCs w:val="22"/>
              </w:rPr>
              <w:t>D4:</w:t>
            </w:r>
            <w:r w:rsidRPr="006704DF">
              <w:rPr>
                <w:rFonts w:ascii="Arial" w:hAnsi="Arial" w:cs="Arial"/>
                <w:sz w:val="22"/>
                <w:szCs w:val="22"/>
              </w:rPr>
              <w:t xml:space="preserve"> </w:t>
            </w:r>
            <w:r w:rsidRPr="006704DF">
              <w:rPr>
                <w:rFonts w:ascii="Arial" w:hAnsi="Arial" w:cs="Arial"/>
                <w:sz w:val="22"/>
                <w:szCs w:val="22"/>
              </w:rPr>
              <w:tab/>
            </w:r>
            <w:r w:rsidRPr="006704DF">
              <w:rPr>
                <w:rFonts w:ascii="Arial" w:hAnsi="Arial" w:cs="Arial"/>
                <w:bCs/>
                <w:sz w:val="22"/>
                <w:szCs w:val="22"/>
              </w:rPr>
              <w:t>Problem Solving:</w:t>
            </w:r>
            <w:r w:rsidRPr="006704DF">
              <w:rPr>
                <w:rFonts w:ascii="Arial" w:hAnsi="Arial" w:cs="Arial"/>
                <w:sz w:val="22"/>
                <w:szCs w:val="22"/>
              </w:rPr>
              <w:t xml:space="preserve">  Analyse complex problems and design effective solutions</w:t>
            </w:r>
          </w:p>
          <w:p w:rsidR="00F36000" w:rsidRPr="006704DF" w:rsidRDefault="00F36000" w:rsidP="00F36000">
            <w:pPr>
              <w:ind w:left="709" w:right="207" w:hanging="425"/>
              <w:jc w:val="both"/>
              <w:rPr>
                <w:rFonts w:ascii="Arial" w:hAnsi="Arial" w:cs="Arial"/>
                <w:sz w:val="22"/>
                <w:szCs w:val="22"/>
              </w:rPr>
            </w:pPr>
            <w:r w:rsidRPr="00F36000">
              <w:rPr>
                <w:rFonts w:ascii="Arial" w:hAnsi="Arial" w:cs="Arial"/>
                <w:b/>
                <w:sz w:val="22"/>
                <w:szCs w:val="22"/>
              </w:rPr>
              <w:t>D5:</w:t>
            </w:r>
            <w:r w:rsidRPr="006704DF">
              <w:rPr>
                <w:rFonts w:ascii="Arial" w:hAnsi="Arial" w:cs="Arial"/>
                <w:sz w:val="22"/>
                <w:szCs w:val="22"/>
              </w:rPr>
              <w:tab/>
            </w:r>
            <w:r w:rsidRPr="006704DF">
              <w:rPr>
                <w:rFonts w:ascii="Arial" w:hAnsi="Arial" w:cs="Arial"/>
                <w:bCs/>
                <w:sz w:val="22"/>
                <w:szCs w:val="22"/>
              </w:rPr>
              <w:t>Working with Others:</w:t>
            </w:r>
            <w:r w:rsidRPr="006704DF">
              <w:rPr>
                <w:rFonts w:ascii="Arial" w:hAnsi="Arial" w:cs="Arial"/>
                <w:sz w:val="22"/>
                <w:szCs w:val="22"/>
              </w:rPr>
              <w:t xml:space="preserve"> Plan and manage team projects using available support tools; work effectively as part of a team</w:t>
            </w:r>
          </w:p>
          <w:p w:rsidR="00F36000" w:rsidRPr="006704DF" w:rsidRDefault="00F36000" w:rsidP="00F36000">
            <w:pPr>
              <w:ind w:left="709" w:right="207" w:hanging="425"/>
              <w:jc w:val="both"/>
              <w:rPr>
                <w:rFonts w:ascii="Arial" w:hAnsi="Arial" w:cs="Arial"/>
                <w:sz w:val="22"/>
                <w:szCs w:val="22"/>
              </w:rPr>
            </w:pPr>
            <w:r w:rsidRPr="00F36000">
              <w:rPr>
                <w:rFonts w:ascii="Arial" w:hAnsi="Arial" w:cs="Arial"/>
                <w:b/>
                <w:sz w:val="22"/>
                <w:szCs w:val="22"/>
              </w:rPr>
              <w:t>D6:</w:t>
            </w:r>
            <w:r w:rsidRPr="006704DF">
              <w:rPr>
                <w:rFonts w:ascii="Arial" w:hAnsi="Arial" w:cs="Arial"/>
                <w:sz w:val="22"/>
                <w:szCs w:val="22"/>
              </w:rPr>
              <w:tab/>
            </w:r>
            <w:r w:rsidRPr="006704DF">
              <w:rPr>
                <w:rFonts w:ascii="Arial" w:hAnsi="Arial" w:cs="Arial"/>
                <w:bCs/>
                <w:sz w:val="22"/>
                <w:szCs w:val="22"/>
              </w:rPr>
              <w:t>Self Learning:</w:t>
            </w:r>
            <w:r w:rsidRPr="006704DF">
              <w:rPr>
                <w:rFonts w:ascii="Arial" w:hAnsi="Arial" w:cs="Arial"/>
                <w:sz w:val="22"/>
                <w:szCs w:val="22"/>
              </w:rPr>
              <w:t xml:space="preserve"> Organise activity and manage time in a programme of self-directed study</w:t>
            </w:r>
          </w:p>
          <w:p w:rsidR="00F36000" w:rsidRDefault="00F36000" w:rsidP="00F36000">
            <w:pPr>
              <w:ind w:left="284" w:right="207"/>
              <w:jc w:val="both"/>
              <w:rPr>
                <w:rFonts w:ascii="Arial" w:eastAsia="Calibri" w:hAnsi="Arial" w:cs="Arial"/>
                <w:color w:val="000000"/>
                <w:sz w:val="22"/>
                <w:szCs w:val="22"/>
                <w:lang w:val="en-US"/>
              </w:rPr>
            </w:pPr>
          </w:p>
          <w:p w:rsidR="00F36000" w:rsidRDefault="00F36000" w:rsidP="00F36000">
            <w:pPr>
              <w:ind w:left="284" w:right="207"/>
              <w:jc w:val="both"/>
              <w:rPr>
                <w:rFonts w:ascii="Arial" w:eastAsia="Calibri" w:hAnsi="Arial" w:cs="Arial"/>
                <w:color w:val="000000"/>
                <w:sz w:val="22"/>
                <w:szCs w:val="22"/>
                <w:lang w:val="en-US"/>
              </w:rPr>
            </w:pPr>
          </w:p>
          <w:p w:rsidR="00F36000" w:rsidRPr="006704DF" w:rsidRDefault="0022586E" w:rsidP="0022586E">
            <w:pPr>
              <w:pStyle w:val="Heading1"/>
              <w:ind w:left="284" w:right="207"/>
              <w:jc w:val="both"/>
              <w:rPr>
                <w:rFonts w:ascii="Arial" w:hAnsi="Arial" w:cs="Arial"/>
                <w:sz w:val="22"/>
                <w:u w:val="single"/>
              </w:rPr>
            </w:pPr>
            <w:bookmarkStart w:id="0" w:name="_Toc265830538"/>
            <w:r>
              <w:rPr>
                <w:rFonts w:ascii="Arial" w:hAnsi="Arial" w:cs="Arial"/>
                <w:sz w:val="22"/>
                <w:u w:val="single"/>
              </w:rPr>
              <w:t xml:space="preserve">BSc </w:t>
            </w:r>
            <w:r w:rsidR="00F36000" w:rsidRPr="006704DF">
              <w:rPr>
                <w:rFonts w:ascii="Arial" w:hAnsi="Arial" w:cs="Arial"/>
                <w:sz w:val="22"/>
                <w:u w:val="single"/>
              </w:rPr>
              <w:t>Sound Technology</w:t>
            </w:r>
            <w:bookmarkEnd w:id="0"/>
          </w:p>
          <w:p w:rsidR="00F36000" w:rsidRPr="006704DF" w:rsidRDefault="00F36000" w:rsidP="00F36000">
            <w:pPr>
              <w:ind w:left="284" w:right="207"/>
            </w:pPr>
          </w:p>
          <w:p w:rsidR="00F36000" w:rsidRPr="006704DF" w:rsidRDefault="00F36000" w:rsidP="00F36000">
            <w:pPr>
              <w:ind w:left="284" w:right="207"/>
              <w:jc w:val="both"/>
              <w:rPr>
                <w:rFonts w:ascii="Arial" w:hAnsi="Arial" w:cs="Arial"/>
                <w:sz w:val="22"/>
                <w:szCs w:val="22"/>
              </w:rPr>
            </w:pPr>
            <w:r w:rsidRPr="006704DF">
              <w:rPr>
                <w:rFonts w:ascii="Arial" w:hAnsi="Arial" w:cs="Arial"/>
                <w:sz w:val="22"/>
                <w:szCs w:val="22"/>
              </w:rPr>
              <w:t>On successful completion of the programme a graduate should demonstrate knowledge and skills as follows:</w:t>
            </w:r>
          </w:p>
          <w:p w:rsidR="00F36000" w:rsidRPr="006704DF" w:rsidRDefault="00F36000" w:rsidP="00F36000">
            <w:pPr>
              <w:pStyle w:val="Default"/>
              <w:ind w:left="284" w:right="207"/>
              <w:jc w:val="both"/>
              <w:rPr>
                <w:b/>
                <w:sz w:val="22"/>
                <w:szCs w:val="22"/>
              </w:rPr>
            </w:pPr>
          </w:p>
          <w:p w:rsidR="00F36000" w:rsidRPr="006704DF" w:rsidRDefault="00F36000" w:rsidP="00F36000">
            <w:pPr>
              <w:pStyle w:val="Default"/>
              <w:ind w:left="284" w:right="207"/>
              <w:jc w:val="both"/>
              <w:rPr>
                <w:b/>
                <w:sz w:val="22"/>
                <w:szCs w:val="22"/>
              </w:rPr>
            </w:pPr>
            <w:r w:rsidRPr="006704DF">
              <w:rPr>
                <w:b/>
                <w:sz w:val="22"/>
                <w:szCs w:val="22"/>
              </w:rPr>
              <w:t xml:space="preserve">A: Knowledge and Understanding </w:t>
            </w:r>
          </w:p>
          <w:p w:rsidR="00F36000" w:rsidRPr="006704DF" w:rsidRDefault="00F36000" w:rsidP="00F36000">
            <w:pPr>
              <w:pStyle w:val="Default"/>
              <w:ind w:left="284" w:right="207"/>
              <w:jc w:val="both"/>
              <w:rPr>
                <w:sz w:val="22"/>
                <w:szCs w:val="22"/>
              </w:rPr>
            </w:pPr>
          </w:p>
          <w:p w:rsidR="00F36000" w:rsidRPr="006704DF" w:rsidRDefault="00F36000" w:rsidP="0022586E">
            <w:pPr>
              <w:ind w:left="709" w:right="207" w:hanging="425"/>
              <w:jc w:val="both"/>
              <w:rPr>
                <w:rFonts w:ascii="Arial" w:hAnsi="Arial" w:cs="Arial"/>
                <w:sz w:val="22"/>
                <w:szCs w:val="22"/>
              </w:rPr>
            </w:pPr>
            <w:r w:rsidRPr="0022586E">
              <w:rPr>
                <w:rFonts w:ascii="Arial" w:hAnsi="Arial" w:cs="Arial"/>
                <w:b/>
                <w:sz w:val="22"/>
                <w:szCs w:val="22"/>
              </w:rPr>
              <w:t>A1:</w:t>
            </w:r>
            <w:r w:rsidRPr="006704DF">
              <w:rPr>
                <w:rFonts w:ascii="Arial" w:hAnsi="Arial" w:cs="Arial"/>
                <w:sz w:val="22"/>
                <w:szCs w:val="22"/>
              </w:rPr>
              <w:tab/>
              <w:t>Theory : current and emerging concepts and principles relevant to the Audio Technology industry</w:t>
            </w:r>
          </w:p>
          <w:p w:rsidR="00F36000" w:rsidRPr="006704DF" w:rsidRDefault="00F36000" w:rsidP="0022586E">
            <w:pPr>
              <w:ind w:left="709" w:right="207" w:hanging="425"/>
              <w:jc w:val="both"/>
              <w:rPr>
                <w:rFonts w:ascii="Arial" w:hAnsi="Arial" w:cs="Arial"/>
                <w:sz w:val="22"/>
                <w:szCs w:val="22"/>
              </w:rPr>
            </w:pPr>
            <w:r w:rsidRPr="0022586E">
              <w:rPr>
                <w:rFonts w:ascii="Arial" w:hAnsi="Arial" w:cs="Arial"/>
                <w:b/>
                <w:sz w:val="22"/>
                <w:szCs w:val="22"/>
              </w:rPr>
              <w:t>A2:</w:t>
            </w:r>
            <w:r w:rsidRPr="0022586E">
              <w:rPr>
                <w:rFonts w:ascii="Arial" w:hAnsi="Arial" w:cs="Arial"/>
                <w:b/>
                <w:sz w:val="22"/>
                <w:szCs w:val="22"/>
              </w:rPr>
              <w:tab/>
            </w:r>
            <w:r w:rsidRPr="006704DF">
              <w:rPr>
                <w:rFonts w:ascii="Arial" w:hAnsi="Arial" w:cs="Arial"/>
                <w:sz w:val="22"/>
                <w:szCs w:val="22"/>
              </w:rPr>
              <w:t>Techniques : current methods, tools and enabling technologies used in  the area of creative Audio Technology</w:t>
            </w:r>
          </w:p>
          <w:p w:rsidR="00F36000" w:rsidRPr="006704DF" w:rsidRDefault="0022586E" w:rsidP="0022586E">
            <w:pPr>
              <w:ind w:left="709" w:right="207" w:hanging="425"/>
              <w:jc w:val="both"/>
              <w:rPr>
                <w:rFonts w:ascii="Arial" w:hAnsi="Arial" w:cs="Arial"/>
                <w:sz w:val="22"/>
                <w:szCs w:val="22"/>
              </w:rPr>
            </w:pPr>
            <w:r w:rsidRPr="0022586E">
              <w:rPr>
                <w:rFonts w:ascii="Arial" w:hAnsi="Arial" w:cs="Arial"/>
                <w:b/>
                <w:sz w:val="22"/>
                <w:szCs w:val="22"/>
              </w:rPr>
              <w:t>A3</w:t>
            </w:r>
            <w:r w:rsidR="00F36000" w:rsidRPr="0022586E">
              <w:rPr>
                <w:rFonts w:ascii="Arial" w:hAnsi="Arial" w:cs="Arial"/>
                <w:b/>
                <w:sz w:val="22"/>
                <w:szCs w:val="22"/>
              </w:rPr>
              <w:t>:</w:t>
            </w:r>
            <w:r w:rsidR="00F36000" w:rsidRPr="006704DF">
              <w:rPr>
                <w:rFonts w:ascii="Arial" w:hAnsi="Arial" w:cs="Arial"/>
                <w:sz w:val="22"/>
                <w:szCs w:val="22"/>
              </w:rPr>
              <w:tab/>
              <w:t>Applications : established and potential applications of techniques developed within music technology</w:t>
            </w:r>
          </w:p>
          <w:p w:rsidR="00F36000" w:rsidRDefault="0022586E" w:rsidP="0022586E">
            <w:pPr>
              <w:ind w:left="709" w:right="207" w:hanging="425"/>
              <w:jc w:val="both"/>
              <w:rPr>
                <w:rFonts w:ascii="Arial" w:hAnsi="Arial" w:cs="Arial"/>
                <w:sz w:val="22"/>
                <w:szCs w:val="22"/>
              </w:rPr>
            </w:pPr>
            <w:r w:rsidRPr="0022586E">
              <w:rPr>
                <w:rFonts w:ascii="Arial" w:hAnsi="Arial" w:cs="Arial"/>
                <w:b/>
                <w:sz w:val="22"/>
                <w:szCs w:val="22"/>
              </w:rPr>
              <w:t>A4</w:t>
            </w:r>
            <w:r w:rsidR="00F36000" w:rsidRPr="0022586E">
              <w:rPr>
                <w:rFonts w:ascii="Arial" w:hAnsi="Arial" w:cs="Arial"/>
                <w:b/>
                <w:sz w:val="22"/>
                <w:szCs w:val="22"/>
              </w:rPr>
              <w:t>:</w:t>
            </w:r>
            <w:r w:rsidR="00F36000" w:rsidRPr="006704DF">
              <w:rPr>
                <w:rFonts w:ascii="Arial" w:hAnsi="Arial" w:cs="Arial"/>
                <w:sz w:val="22"/>
                <w:szCs w:val="22"/>
              </w:rPr>
              <w:tab/>
              <w:t>Professional Issues : legal and ethical issues relating to the present and future use of technology developed within Audio Technology</w:t>
            </w:r>
          </w:p>
          <w:p w:rsidR="00F36000" w:rsidRPr="006704DF" w:rsidRDefault="00F36000" w:rsidP="00F36000">
            <w:pPr>
              <w:ind w:left="284" w:right="207"/>
              <w:jc w:val="both"/>
              <w:rPr>
                <w:rFonts w:ascii="Arial" w:hAnsi="Arial" w:cs="Arial"/>
                <w:sz w:val="22"/>
                <w:szCs w:val="22"/>
              </w:rPr>
            </w:pPr>
          </w:p>
          <w:p w:rsidR="00F36000" w:rsidRPr="006704DF" w:rsidRDefault="00F36000" w:rsidP="00F36000">
            <w:pPr>
              <w:pStyle w:val="Default"/>
              <w:ind w:left="284" w:right="207"/>
              <w:jc w:val="both"/>
              <w:rPr>
                <w:b/>
                <w:sz w:val="22"/>
                <w:szCs w:val="22"/>
              </w:rPr>
            </w:pPr>
            <w:r w:rsidRPr="006704DF">
              <w:rPr>
                <w:b/>
                <w:sz w:val="22"/>
                <w:szCs w:val="22"/>
              </w:rPr>
              <w:t xml:space="preserve">B: Intellectual/Cognitive Skills </w:t>
            </w:r>
          </w:p>
          <w:p w:rsidR="00F36000" w:rsidRPr="006704DF" w:rsidRDefault="00F36000" w:rsidP="00F36000">
            <w:pPr>
              <w:pStyle w:val="Default"/>
              <w:ind w:left="284" w:right="207"/>
              <w:jc w:val="both"/>
              <w:rPr>
                <w:sz w:val="22"/>
                <w:szCs w:val="22"/>
              </w:rPr>
            </w:pPr>
          </w:p>
          <w:p w:rsidR="00F36000" w:rsidRPr="006704DF" w:rsidRDefault="0022586E" w:rsidP="0022586E">
            <w:pPr>
              <w:ind w:left="709" w:right="207" w:hanging="425"/>
              <w:jc w:val="both"/>
              <w:rPr>
                <w:rFonts w:ascii="Arial" w:hAnsi="Arial" w:cs="Arial"/>
                <w:sz w:val="22"/>
                <w:szCs w:val="22"/>
              </w:rPr>
            </w:pPr>
            <w:r w:rsidRPr="0022586E">
              <w:rPr>
                <w:rFonts w:ascii="Arial" w:hAnsi="Arial" w:cs="Arial"/>
                <w:b/>
                <w:sz w:val="22"/>
                <w:szCs w:val="22"/>
              </w:rPr>
              <w:t>B2</w:t>
            </w:r>
            <w:r w:rsidR="00F36000" w:rsidRPr="0022586E">
              <w:rPr>
                <w:rFonts w:ascii="Arial" w:hAnsi="Arial" w:cs="Arial"/>
                <w:b/>
                <w:sz w:val="22"/>
                <w:szCs w:val="22"/>
              </w:rPr>
              <w:t>:</w:t>
            </w:r>
            <w:r w:rsidR="00F36000" w:rsidRPr="006704DF">
              <w:rPr>
                <w:rFonts w:ascii="Arial" w:hAnsi="Arial" w:cs="Arial"/>
                <w:sz w:val="22"/>
                <w:szCs w:val="22"/>
              </w:rPr>
              <w:tab/>
              <w:t>Analyse problems and recognise opportunities to apply specialised techniques to their solution</w:t>
            </w:r>
          </w:p>
          <w:p w:rsidR="00F36000" w:rsidRPr="006704DF" w:rsidRDefault="0022586E" w:rsidP="0022586E">
            <w:pPr>
              <w:ind w:left="709" w:right="207" w:hanging="425"/>
              <w:jc w:val="both"/>
              <w:rPr>
                <w:rFonts w:ascii="Arial" w:hAnsi="Arial" w:cs="Arial"/>
                <w:sz w:val="22"/>
                <w:szCs w:val="22"/>
              </w:rPr>
            </w:pPr>
            <w:r w:rsidRPr="0022586E">
              <w:rPr>
                <w:rFonts w:ascii="Arial" w:hAnsi="Arial" w:cs="Arial"/>
                <w:b/>
                <w:sz w:val="22"/>
                <w:szCs w:val="22"/>
              </w:rPr>
              <w:t>B4</w:t>
            </w:r>
            <w:r w:rsidR="00F36000" w:rsidRPr="0022586E">
              <w:rPr>
                <w:rFonts w:ascii="Arial" w:hAnsi="Arial" w:cs="Arial"/>
                <w:b/>
                <w:sz w:val="22"/>
                <w:szCs w:val="22"/>
              </w:rPr>
              <w:t>:</w:t>
            </w:r>
            <w:r w:rsidR="00F36000" w:rsidRPr="006704DF">
              <w:rPr>
                <w:rFonts w:ascii="Arial" w:hAnsi="Arial" w:cs="Arial"/>
                <w:sz w:val="22"/>
                <w:szCs w:val="22"/>
              </w:rPr>
              <w:tab/>
              <w:t>Interpret the contents of articles and other sources, and form an informed judgement of their relative importance and relevance to an area of study</w:t>
            </w:r>
          </w:p>
          <w:p w:rsidR="00F36000" w:rsidRPr="006704DF" w:rsidRDefault="00F36000" w:rsidP="00F36000">
            <w:pPr>
              <w:pStyle w:val="Default"/>
              <w:ind w:left="284" w:right="207"/>
              <w:jc w:val="both"/>
              <w:rPr>
                <w:sz w:val="22"/>
                <w:szCs w:val="22"/>
              </w:rPr>
            </w:pPr>
          </w:p>
          <w:p w:rsidR="00F36000" w:rsidRDefault="00F36000" w:rsidP="00F36000">
            <w:pPr>
              <w:pStyle w:val="Default"/>
              <w:ind w:left="284" w:right="207"/>
              <w:jc w:val="both"/>
              <w:rPr>
                <w:b/>
                <w:sz w:val="22"/>
                <w:szCs w:val="22"/>
              </w:rPr>
            </w:pPr>
            <w:r w:rsidRPr="006704DF">
              <w:rPr>
                <w:b/>
                <w:sz w:val="22"/>
                <w:szCs w:val="22"/>
              </w:rPr>
              <w:t xml:space="preserve">C: Practical Skills </w:t>
            </w:r>
          </w:p>
          <w:p w:rsidR="00F36000" w:rsidRPr="006704DF" w:rsidRDefault="00F36000" w:rsidP="00F36000">
            <w:pPr>
              <w:pStyle w:val="Default"/>
              <w:ind w:left="284" w:right="207"/>
              <w:jc w:val="both"/>
              <w:rPr>
                <w:b/>
                <w:sz w:val="22"/>
                <w:szCs w:val="22"/>
              </w:rPr>
            </w:pPr>
          </w:p>
          <w:p w:rsidR="00F36000" w:rsidRPr="006704DF" w:rsidRDefault="0022586E" w:rsidP="0022586E">
            <w:pPr>
              <w:ind w:left="709" w:right="207" w:hanging="425"/>
              <w:jc w:val="both"/>
              <w:rPr>
                <w:rFonts w:ascii="Arial" w:hAnsi="Arial" w:cs="Arial"/>
                <w:sz w:val="22"/>
                <w:szCs w:val="22"/>
              </w:rPr>
            </w:pPr>
            <w:r w:rsidRPr="0022586E">
              <w:rPr>
                <w:rFonts w:ascii="Arial" w:hAnsi="Arial" w:cs="Arial"/>
                <w:b/>
                <w:sz w:val="22"/>
                <w:szCs w:val="22"/>
              </w:rPr>
              <w:t>C1</w:t>
            </w:r>
            <w:r w:rsidR="00F36000" w:rsidRPr="0022586E">
              <w:rPr>
                <w:rFonts w:ascii="Arial" w:hAnsi="Arial" w:cs="Arial"/>
                <w:b/>
                <w:sz w:val="22"/>
                <w:szCs w:val="22"/>
              </w:rPr>
              <w:t>:</w:t>
            </w:r>
            <w:r w:rsidR="00F36000" w:rsidRPr="006704DF">
              <w:rPr>
                <w:rFonts w:ascii="Arial" w:hAnsi="Arial" w:cs="Arial"/>
                <w:sz w:val="22"/>
                <w:szCs w:val="22"/>
              </w:rPr>
              <w:tab/>
              <w:t>Make effective use of a range of theories, techniques, support tools and development environments</w:t>
            </w:r>
          </w:p>
          <w:p w:rsidR="00F36000" w:rsidRPr="006704DF" w:rsidRDefault="0022586E" w:rsidP="0022586E">
            <w:pPr>
              <w:ind w:left="709" w:right="207" w:hanging="425"/>
              <w:jc w:val="both"/>
              <w:rPr>
                <w:rFonts w:ascii="Arial" w:hAnsi="Arial" w:cs="Arial"/>
                <w:sz w:val="22"/>
                <w:szCs w:val="22"/>
              </w:rPr>
            </w:pPr>
            <w:r w:rsidRPr="0022586E">
              <w:rPr>
                <w:rFonts w:ascii="Arial" w:hAnsi="Arial" w:cs="Arial"/>
                <w:b/>
                <w:sz w:val="22"/>
                <w:szCs w:val="22"/>
              </w:rPr>
              <w:t>C2</w:t>
            </w:r>
            <w:r w:rsidR="00F36000" w:rsidRPr="0022586E">
              <w:rPr>
                <w:rFonts w:ascii="Arial" w:hAnsi="Arial" w:cs="Arial"/>
                <w:b/>
                <w:sz w:val="22"/>
                <w:szCs w:val="22"/>
              </w:rPr>
              <w:t>:</w:t>
            </w:r>
            <w:r w:rsidR="00F36000" w:rsidRPr="006704DF">
              <w:rPr>
                <w:rFonts w:ascii="Arial" w:hAnsi="Arial" w:cs="Arial"/>
                <w:sz w:val="22"/>
                <w:szCs w:val="22"/>
              </w:rPr>
              <w:tab/>
              <w:t>Produce work demonstrating Audio technical expertise and judicious manipulation of  audio material</w:t>
            </w:r>
          </w:p>
          <w:p w:rsidR="00F36000" w:rsidRPr="006704DF" w:rsidRDefault="0022586E" w:rsidP="0022586E">
            <w:pPr>
              <w:ind w:left="709" w:right="207" w:hanging="425"/>
              <w:jc w:val="both"/>
              <w:rPr>
                <w:rFonts w:ascii="Arial" w:hAnsi="Arial" w:cs="Arial"/>
                <w:sz w:val="22"/>
                <w:szCs w:val="22"/>
              </w:rPr>
            </w:pPr>
            <w:r w:rsidRPr="0022586E">
              <w:rPr>
                <w:rFonts w:ascii="Arial" w:hAnsi="Arial" w:cs="Arial"/>
                <w:b/>
                <w:sz w:val="22"/>
                <w:szCs w:val="22"/>
              </w:rPr>
              <w:t>C3</w:t>
            </w:r>
            <w:r w:rsidR="00F36000" w:rsidRPr="0022586E">
              <w:rPr>
                <w:rFonts w:ascii="Arial" w:hAnsi="Arial" w:cs="Arial"/>
                <w:b/>
                <w:sz w:val="22"/>
                <w:szCs w:val="22"/>
              </w:rPr>
              <w:t>:</w:t>
            </w:r>
            <w:r w:rsidR="00F36000" w:rsidRPr="0022586E">
              <w:rPr>
                <w:rFonts w:ascii="Arial" w:hAnsi="Arial" w:cs="Arial"/>
                <w:b/>
                <w:sz w:val="22"/>
                <w:szCs w:val="22"/>
              </w:rPr>
              <w:tab/>
            </w:r>
            <w:r w:rsidR="00F36000" w:rsidRPr="006704DF">
              <w:rPr>
                <w:rFonts w:ascii="Arial" w:hAnsi="Arial" w:cs="Arial"/>
                <w:sz w:val="22"/>
                <w:szCs w:val="22"/>
              </w:rPr>
              <w:t>Work as a member of a development team, contributing to the planning and execution of a shared design and implementation task</w:t>
            </w:r>
          </w:p>
          <w:p w:rsidR="00F36000" w:rsidRPr="006704DF" w:rsidRDefault="00F36000" w:rsidP="00F36000">
            <w:pPr>
              <w:pStyle w:val="Default"/>
              <w:ind w:left="284" w:right="207"/>
              <w:jc w:val="both"/>
              <w:rPr>
                <w:sz w:val="22"/>
                <w:szCs w:val="22"/>
              </w:rPr>
            </w:pPr>
            <w:r w:rsidRPr="006704DF">
              <w:rPr>
                <w:sz w:val="22"/>
                <w:szCs w:val="22"/>
              </w:rPr>
              <w:t xml:space="preserve"> </w:t>
            </w:r>
          </w:p>
          <w:p w:rsidR="00F36000" w:rsidRPr="006704DF" w:rsidRDefault="00F36000" w:rsidP="00F36000">
            <w:pPr>
              <w:pStyle w:val="Default"/>
              <w:pageBreakBefore/>
              <w:ind w:left="284" w:right="207"/>
              <w:jc w:val="both"/>
              <w:rPr>
                <w:b/>
                <w:sz w:val="22"/>
                <w:szCs w:val="22"/>
              </w:rPr>
            </w:pPr>
            <w:r w:rsidRPr="006704DF">
              <w:rPr>
                <w:b/>
                <w:sz w:val="22"/>
                <w:szCs w:val="22"/>
              </w:rPr>
              <w:t xml:space="preserve">D: Key Skills </w:t>
            </w:r>
          </w:p>
          <w:p w:rsidR="00F36000" w:rsidRPr="006704DF" w:rsidRDefault="00F36000" w:rsidP="00F36000">
            <w:pPr>
              <w:pStyle w:val="Default"/>
              <w:pageBreakBefore/>
              <w:ind w:left="284" w:right="207"/>
              <w:jc w:val="both"/>
              <w:rPr>
                <w:sz w:val="22"/>
                <w:szCs w:val="22"/>
              </w:rPr>
            </w:pPr>
          </w:p>
          <w:p w:rsidR="00F36000" w:rsidRPr="006704DF" w:rsidRDefault="0022586E" w:rsidP="0022586E">
            <w:pPr>
              <w:ind w:left="709" w:right="207" w:hanging="425"/>
              <w:jc w:val="both"/>
              <w:rPr>
                <w:rFonts w:ascii="Arial" w:hAnsi="Arial" w:cs="Arial"/>
                <w:sz w:val="22"/>
                <w:szCs w:val="22"/>
              </w:rPr>
            </w:pPr>
            <w:r w:rsidRPr="0022586E">
              <w:rPr>
                <w:rFonts w:ascii="Arial" w:hAnsi="Arial" w:cs="Arial"/>
                <w:b/>
                <w:sz w:val="22"/>
                <w:szCs w:val="22"/>
              </w:rPr>
              <w:t>D1</w:t>
            </w:r>
            <w:r w:rsidR="00F36000" w:rsidRPr="0022586E">
              <w:rPr>
                <w:rFonts w:ascii="Arial" w:hAnsi="Arial" w:cs="Arial"/>
                <w:b/>
                <w:sz w:val="22"/>
                <w:szCs w:val="22"/>
              </w:rPr>
              <w:t>:</w:t>
            </w:r>
            <w:r w:rsidR="00F36000" w:rsidRPr="006704DF">
              <w:rPr>
                <w:rFonts w:ascii="Arial" w:hAnsi="Arial" w:cs="Arial"/>
                <w:sz w:val="22"/>
                <w:szCs w:val="22"/>
              </w:rPr>
              <w:tab/>
            </w:r>
            <w:r w:rsidR="00F36000" w:rsidRPr="006704DF">
              <w:rPr>
                <w:rFonts w:ascii="Arial" w:hAnsi="Arial" w:cs="Arial"/>
                <w:bCs/>
                <w:sz w:val="22"/>
                <w:szCs w:val="22"/>
              </w:rPr>
              <w:t>Communication:</w:t>
            </w:r>
            <w:r w:rsidR="00F36000" w:rsidRPr="006704DF">
              <w:rPr>
                <w:rFonts w:ascii="Arial" w:hAnsi="Arial" w:cs="Arial"/>
                <w:sz w:val="22"/>
                <w:szCs w:val="22"/>
              </w:rPr>
              <w:t xml:space="preserve"> Communicate effectively in written reports and oral presentations using appropriate terminology and technical language</w:t>
            </w:r>
          </w:p>
          <w:p w:rsidR="00F36000" w:rsidRPr="006704DF" w:rsidRDefault="00F36000" w:rsidP="00F36000">
            <w:pPr>
              <w:ind w:left="284" w:right="207"/>
              <w:jc w:val="both"/>
              <w:rPr>
                <w:rFonts w:ascii="Arial" w:hAnsi="Arial" w:cs="Arial"/>
                <w:sz w:val="22"/>
                <w:szCs w:val="22"/>
              </w:rPr>
            </w:pPr>
            <w:r w:rsidRPr="0022586E">
              <w:rPr>
                <w:rFonts w:ascii="Arial" w:hAnsi="Arial" w:cs="Arial"/>
                <w:b/>
                <w:sz w:val="22"/>
                <w:szCs w:val="22"/>
              </w:rPr>
              <w:t>D4:</w:t>
            </w:r>
            <w:r w:rsidRPr="006704DF">
              <w:rPr>
                <w:rFonts w:ascii="Arial" w:hAnsi="Arial" w:cs="Arial"/>
                <w:sz w:val="22"/>
                <w:szCs w:val="22"/>
              </w:rPr>
              <w:t xml:space="preserve"> </w:t>
            </w:r>
            <w:r w:rsidRPr="006704DF">
              <w:rPr>
                <w:rFonts w:ascii="Arial" w:hAnsi="Arial" w:cs="Arial"/>
                <w:sz w:val="22"/>
                <w:szCs w:val="22"/>
              </w:rPr>
              <w:tab/>
            </w:r>
            <w:r w:rsidRPr="006704DF">
              <w:rPr>
                <w:rFonts w:ascii="Arial" w:hAnsi="Arial" w:cs="Arial"/>
                <w:bCs/>
                <w:sz w:val="22"/>
                <w:szCs w:val="22"/>
              </w:rPr>
              <w:t>Problem Solving:</w:t>
            </w:r>
            <w:r w:rsidRPr="006704DF">
              <w:rPr>
                <w:rFonts w:ascii="Arial" w:hAnsi="Arial" w:cs="Arial"/>
                <w:sz w:val="22"/>
                <w:szCs w:val="22"/>
              </w:rPr>
              <w:t xml:space="preserve">  Analyse problems and design effective solutions</w:t>
            </w:r>
          </w:p>
          <w:p w:rsidR="00F36000" w:rsidRPr="006704DF" w:rsidRDefault="0022586E" w:rsidP="0022586E">
            <w:pPr>
              <w:ind w:left="709" w:right="207" w:hanging="425"/>
              <w:jc w:val="both"/>
              <w:rPr>
                <w:rFonts w:ascii="Arial" w:hAnsi="Arial" w:cs="Arial"/>
                <w:sz w:val="22"/>
                <w:szCs w:val="22"/>
              </w:rPr>
            </w:pPr>
            <w:r w:rsidRPr="0022586E">
              <w:rPr>
                <w:rFonts w:ascii="Arial" w:hAnsi="Arial" w:cs="Arial"/>
                <w:b/>
                <w:sz w:val="22"/>
                <w:szCs w:val="22"/>
              </w:rPr>
              <w:t>D5</w:t>
            </w:r>
            <w:r w:rsidR="00F36000" w:rsidRPr="0022586E">
              <w:rPr>
                <w:rFonts w:ascii="Arial" w:hAnsi="Arial" w:cs="Arial"/>
                <w:b/>
                <w:sz w:val="22"/>
                <w:szCs w:val="22"/>
              </w:rPr>
              <w:t>:</w:t>
            </w:r>
            <w:r w:rsidR="00F36000" w:rsidRPr="006704DF">
              <w:rPr>
                <w:rFonts w:ascii="Arial" w:hAnsi="Arial" w:cs="Arial"/>
                <w:sz w:val="22"/>
                <w:szCs w:val="22"/>
              </w:rPr>
              <w:tab/>
            </w:r>
            <w:r w:rsidR="00F36000" w:rsidRPr="006704DF">
              <w:rPr>
                <w:rFonts w:ascii="Arial" w:hAnsi="Arial" w:cs="Arial"/>
                <w:bCs/>
                <w:sz w:val="22"/>
                <w:szCs w:val="22"/>
              </w:rPr>
              <w:t>Working with Others:</w:t>
            </w:r>
            <w:r w:rsidR="00F36000" w:rsidRPr="006704DF">
              <w:rPr>
                <w:rFonts w:ascii="Arial" w:hAnsi="Arial" w:cs="Arial"/>
                <w:sz w:val="22"/>
                <w:szCs w:val="22"/>
              </w:rPr>
              <w:t xml:space="preserve"> Plan and manage team projects using available support tools; work effectively as part of a team</w:t>
            </w:r>
          </w:p>
          <w:p w:rsidR="00F36000" w:rsidRPr="006704DF" w:rsidRDefault="0022586E" w:rsidP="0022586E">
            <w:pPr>
              <w:ind w:left="709" w:right="207" w:hanging="425"/>
              <w:jc w:val="both"/>
              <w:rPr>
                <w:rFonts w:ascii="Arial" w:hAnsi="Arial" w:cs="Arial"/>
                <w:sz w:val="22"/>
                <w:szCs w:val="22"/>
              </w:rPr>
            </w:pPr>
            <w:r w:rsidRPr="0022586E">
              <w:rPr>
                <w:rFonts w:ascii="Arial" w:hAnsi="Arial" w:cs="Arial"/>
                <w:b/>
                <w:sz w:val="22"/>
                <w:szCs w:val="22"/>
              </w:rPr>
              <w:t>D6</w:t>
            </w:r>
            <w:r w:rsidR="00F36000" w:rsidRPr="0022586E">
              <w:rPr>
                <w:rFonts w:ascii="Arial" w:hAnsi="Arial" w:cs="Arial"/>
                <w:b/>
                <w:sz w:val="22"/>
                <w:szCs w:val="22"/>
              </w:rPr>
              <w:t>:</w:t>
            </w:r>
            <w:r w:rsidR="00F36000" w:rsidRPr="006704DF">
              <w:rPr>
                <w:rFonts w:ascii="Arial" w:hAnsi="Arial" w:cs="Arial"/>
                <w:sz w:val="22"/>
                <w:szCs w:val="22"/>
              </w:rPr>
              <w:tab/>
            </w:r>
            <w:r w:rsidR="00F36000" w:rsidRPr="006704DF">
              <w:rPr>
                <w:rFonts w:ascii="Arial" w:hAnsi="Arial" w:cs="Arial"/>
                <w:bCs/>
                <w:sz w:val="22"/>
                <w:szCs w:val="22"/>
              </w:rPr>
              <w:t>Self Learning:</w:t>
            </w:r>
            <w:r w:rsidR="00F36000" w:rsidRPr="006704DF">
              <w:rPr>
                <w:rFonts w:ascii="Arial" w:hAnsi="Arial" w:cs="Arial"/>
                <w:sz w:val="22"/>
                <w:szCs w:val="22"/>
              </w:rPr>
              <w:t xml:space="preserve"> Organise activity and manage time in a programme of self-directed study</w:t>
            </w:r>
          </w:p>
          <w:p w:rsidR="00F36000" w:rsidRPr="006704DF" w:rsidRDefault="00F36000" w:rsidP="00F36000">
            <w:pPr>
              <w:pStyle w:val="Default"/>
              <w:ind w:left="284" w:right="207"/>
              <w:jc w:val="both"/>
              <w:rPr>
                <w:sz w:val="22"/>
                <w:szCs w:val="22"/>
              </w:rPr>
            </w:pPr>
          </w:p>
          <w:p w:rsidR="00F36000" w:rsidRPr="006704DF" w:rsidRDefault="00F36000" w:rsidP="00F36000">
            <w:pPr>
              <w:pStyle w:val="Heading1"/>
              <w:ind w:left="284" w:right="207"/>
              <w:jc w:val="both"/>
              <w:rPr>
                <w:rFonts w:ascii="Arial" w:hAnsi="Arial" w:cs="Arial"/>
                <w:sz w:val="22"/>
                <w:u w:val="single"/>
              </w:rPr>
            </w:pPr>
            <w:bookmarkStart w:id="1" w:name="_Toc265830540"/>
            <w:r w:rsidRPr="006704DF">
              <w:rPr>
                <w:rFonts w:ascii="Arial" w:hAnsi="Arial" w:cs="Arial"/>
                <w:sz w:val="22"/>
                <w:u w:val="single"/>
              </w:rPr>
              <w:t>Diploma of HE in Sound Technology</w:t>
            </w:r>
            <w:bookmarkEnd w:id="1"/>
          </w:p>
          <w:p w:rsidR="00F36000" w:rsidRPr="006704DF" w:rsidRDefault="00F36000" w:rsidP="00F36000">
            <w:pPr>
              <w:ind w:left="284" w:right="207"/>
            </w:pPr>
          </w:p>
          <w:p w:rsidR="00F36000" w:rsidRPr="006704DF" w:rsidRDefault="00F36000" w:rsidP="00F36000">
            <w:pPr>
              <w:ind w:left="284" w:right="207"/>
              <w:jc w:val="both"/>
              <w:rPr>
                <w:rFonts w:ascii="Arial" w:hAnsi="Arial" w:cs="Arial"/>
                <w:sz w:val="22"/>
                <w:szCs w:val="22"/>
              </w:rPr>
            </w:pPr>
            <w:r w:rsidRPr="006704DF">
              <w:rPr>
                <w:rFonts w:ascii="Arial" w:hAnsi="Arial" w:cs="Arial"/>
                <w:sz w:val="22"/>
                <w:szCs w:val="22"/>
              </w:rPr>
              <w:t>On successful completion of the programme a graduate should demonstrate knowledge and skills as follows:</w:t>
            </w:r>
          </w:p>
          <w:p w:rsidR="00F36000" w:rsidRPr="006704DF" w:rsidRDefault="00F36000" w:rsidP="00F36000">
            <w:pPr>
              <w:pStyle w:val="Default"/>
              <w:ind w:left="284" w:right="207"/>
              <w:jc w:val="both"/>
              <w:rPr>
                <w:sz w:val="22"/>
                <w:szCs w:val="22"/>
              </w:rPr>
            </w:pPr>
          </w:p>
          <w:p w:rsidR="00F36000" w:rsidRPr="006704DF" w:rsidRDefault="00F36000" w:rsidP="00F36000">
            <w:pPr>
              <w:pStyle w:val="Default"/>
              <w:ind w:left="284" w:right="207"/>
              <w:jc w:val="both"/>
              <w:rPr>
                <w:b/>
                <w:sz w:val="22"/>
                <w:szCs w:val="22"/>
              </w:rPr>
            </w:pPr>
            <w:r w:rsidRPr="006704DF">
              <w:rPr>
                <w:b/>
                <w:sz w:val="22"/>
                <w:szCs w:val="22"/>
              </w:rPr>
              <w:t xml:space="preserve">A: Knowledge and Understanding </w:t>
            </w:r>
          </w:p>
          <w:p w:rsidR="00F36000" w:rsidRPr="006704DF" w:rsidRDefault="00F36000" w:rsidP="00F36000">
            <w:pPr>
              <w:pStyle w:val="Default"/>
              <w:ind w:left="284" w:right="207"/>
              <w:jc w:val="both"/>
              <w:rPr>
                <w:sz w:val="22"/>
                <w:szCs w:val="22"/>
              </w:rPr>
            </w:pPr>
          </w:p>
          <w:p w:rsidR="00F36000" w:rsidRPr="006704DF" w:rsidRDefault="0022586E" w:rsidP="0022586E">
            <w:pPr>
              <w:ind w:left="709" w:right="207" w:hanging="425"/>
              <w:jc w:val="both"/>
              <w:rPr>
                <w:rFonts w:ascii="Arial" w:hAnsi="Arial" w:cs="Arial"/>
                <w:sz w:val="22"/>
                <w:szCs w:val="22"/>
              </w:rPr>
            </w:pPr>
            <w:r>
              <w:rPr>
                <w:rFonts w:ascii="Arial" w:hAnsi="Arial" w:cs="Arial"/>
                <w:b/>
                <w:sz w:val="22"/>
                <w:szCs w:val="22"/>
              </w:rPr>
              <w:t>A1</w:t>
            </w:r>
            <w:r w:rsidR="00F36000" w:rsidRPr="0022586E">
              <w:rPr>
                <w:rFonts w:ascii="Arial" w:hAnsi="Arial" w:cs="Arial"/>
                <w:b/>
                <w:sz w:val="22"/>
                <w:szCs w:val="22"/>
              </w:rPr>
              <w:t>:</w:t>
            </w:r>
            <w:r w:rsidR="00F36000" w:rsidRPr="0022586E">
              <w:rPr>
                <w:rFonts w:ascii="Arial" w:hAnsi="Arial" w:cs="Arial"/>
                <w:b/>
                <w:sz w:val="22"/>
                <w:szCs w:val="22"/>
              </w:rPr>
              <w:tab/>
            </w:r>
            <w:r>
              <w:rPr>
                <w:rFonts w:ascii="Arial" w:hAnsi="Arial" w:cs="Arial"/>
                <w:sz w:val="22"/>
                <w:szCs w:val="22"/>
              </w:rPr>
              <w:t>Theory</w:t>
            </w:r>
            <w:r w:rsidR="00F36000" w:rsidRPr="006704DF">
              <w:rPr>
                <w:rFonts w:ascii="Arial" w:hAnsi="Arial" w:cs="Arial"/>
                <w:sz w:val="22"/>
                <w:szCs w:val="22"/>
              </w:rPr>
              <w:t>: current  concepts, principles and theories relevant to the Audio Technology industry</w:t>
            </w:r>
          </w:p>
          <w:p w:rsidR="00F36000" w:rsidRPr="006704DF" w:rsidRDefault="0022586E" w:rsidP="0022586E">
            <w:pPr>
              <w:ind w:left="709" w:right="207" w:hanging="425"/>
              <w:jc w:val="both"/>
              <w:rPr>
                <w:rFonts w:ascii="Arial" w:hAnsi="Arial" w:cs="Arial"/>
                <w:sz w:val="22"/>
                <w:szCs w:val="22"/>
              </w:rPr>
            </w:pPr>
            <w:r w:rsidRPr="0022586E">
              <w:rPr>
                <w:rFonts w:ascii="Arial" w:hAnsi="Arial" w:cs="Arial"/>
                <w:b/>
                <w:sz w:val="22"/>
                <w:szCs w:val="22"/>
              </w:rPr>
              <w:t>A2</w:t>
            </w:r>
            <w:r w:rsidR="00F36000" w:rsidRPr="0022586E">
              <w:rPr>
                <w:rFonts w:ascii="Arial" w:hAnsi="Arial" w:cs="Arial"/>
                <w:b/>
                <w:sz w:val="22"/>
                <w:szCs w:val="22"/>
              </w:rPr>
              <w:t>:</w:t>
            </w:r>
            <w:r w:rsidR="00F36000" w:rsidRPr="006704DF">
              <w:rPr>
                <w:rFonts w:ascii="Arial" w:hAnsi="Arial" w:cs="Arial"/>
                <w:sz w:val="22"/>
                <w:szCs w:val="22"/>
              </w:rPr>
              <w:tab/>
              <w:t>T</w:t>
            </w:r>
            <w:r>
              <w:rPr>
                <w:rFonts w:ascii="Arial" w:hAnsi="Arial" w:cs="Arial"/>
                <w:sz w:val="22"/>
                <w:szCs w:val="22"/>
              </w:rPr>
              <w:t>echniques</w:t>
            </w:r>
            <w:r w:rsidR="00F36000" w:rsidRPr="006704DF">
              <w:rPr>
                <w:rFonts w:ascii="Arial" w:hAnsi="Arial" w:cs="Arial"/>
                <w:sz w:val="22"/>
                <w:szCs w:val="22"/>
              </w:rPr>
              <w:t>: methods, tools and enabling technologies used in  the area of creative Music Technology</w:t>
            </w:r>
          </w:p>
          <w:p w:rsidR="00F36000" w:rsidRPr="006704DF" w:rsidRDefault="0022586E" w:rsidP="0022586E">
            <w:pPr>
              <w:ind w:left="709" w:right="207" w:hanging="425"/>
              <w:jc w:val="both"/>
              <w:rPr>
                <w:rFonts w:ascii="Arial" w:hAnsi="Arial" w:cs="Arial"/>
                <w:sz w:val="22"/>
                <w:szCs w:val="22"/>
              </w:rPr>
            </w:pPr>
            <w:r w:rsidRPr="0022586E">
              <w:rPr>
                <w:rFonts w:ascii="Arial" w:hAnsi="Arial" w:cs="Arial"/>
                <w:b/>
                <w:sz w:val="22"/>
                <w:szCs w:val="22"/>
              </w:rPr>
              <w:t>A3:</w:t>
            </w:r>
            <w:r>
              <w:rPr>
                <w:rFonts w:ascii="Arial" w:hAnsi="Arial" w:cs="Arial"/>
                <w:sz w:val="22"/>
                <w:szCs w:val="22"/>
              </w:rPr>
              <w:tab/>
              <w:t>Applications</w:t>
            </w:r>
            <w:r w:rsidR="00F36000" w:rsidRPr="006704DF">
              <w:rPr>
                <w:rFonts w:ascii="Arial" w:hAnsi="Arial" w:cs="Arial"/>
                <w:sz w:val="22"/>
                <w:szCs w:val="22"/>
              </w:rPr>
              <w:t>: established applications of techniques developed within music technology</w:t>
            </w:r>
          </w:p>
          <w:p w:rsidR="00F36000" w:rsidRPr="006704DF" w:rsidRDefault="0022586E" w:rsidP="0022586E">
            <w:pPr>
              <w:ind w:left="709" w:right="207" w:hanging="425"/>
              <w:jc w:val="both"/>
              <w:rPr>
                <w:rFonts w:ascii="Arial" w:hAnsi="Arial" w:cs="Arial"/>
                <w:sz w:val="22"/>
                <w:szCs w:val="22"/>
              </w:rPr>
            </w:pPr>
            <w:r w:rsidRPr="0022586E">
              <w:rPr>
                <w:rFonts w:ascii="Arial" w:hAnsi="Arial" w:cs="Arial"/>
                <w:b/>
                <w:sz w:val="22"/>
                <w:szCs w:val="22"/>
              </w:rPr>
              <w:t>A4</w:t>
            </w:r>
            <w:r w:rsidR="00F36000" w:rsidRPr="0022586E">
              <w:rPr>
                <w:rFonts w:ascii="Arial" w:hAnsi="Arial" w:cs="Arial"/>
                <w:b/>
                <w:sz w:val="22"/>
                <w:szCs w:val="22"/>
              </w:rPr>
              <w:t>:</w:t>
            </w:r>
            <w:r w:rsidR="00F36000" w:rsidRPr="0022586E">
              <w:rPr>
                <w:rFonts w:ascii="Arial" w:hAnsi="Arial" w:cs="Arial"/>
                <w:b/>
                <w:sz w:val="22"/>
                <w:szCs w:val="22"/>
              </w:rPr>
              <w:tab/>
            </w:r>
            <w:r>
              <w:rPr>
                <w:rFonts w:ascii="Arial" w:hAnsi="Arial" w:cs="Arial"/>
                <w:sz w:val="22"/>
                <w:szCs w:val="22"/>
              </w:rPr>
              <w:t>Professional Issues</w:t>
            </w:r>
            <w:r w:rsidR="00F36000" w:rsidRPr="006704DF">
              <w:rPr>
                <w:rFonts w:ascii="Arial" w:hAnsi="Arial" w:cs="Arial"/>
                <w:sz w:val="22"/>
                <w:szCs w:val="22"/>
              </w:rPr>
              <w:t>: legal and ethical issues relating to the present and future use of technology developed within Audio Technology</w:t>
            </w:r>
          </w:p>
          <w:p w:rsidR="00F36000" w:rsidRPr="006704DF" w:rsidRDefault="00F36000" w:rsidP="00F36000">
            <w:pPr>
              <w:pStyle w:val="Default"/>
              <w:ind w:left="284" w:right="207"/>
              <w:jc w:val="both"/>
              <w:rPr>
                <w:sz w:val="22"/>
                <w:szCs w:val="22"/>
              </w:rPr>
            </w:pPr>
          </w:p>
          <w:p w:rsidR="00F36000" w:rsidRPr="006704DF" w:rsidRDefault="00F36000" w:rsidP="00F36000">
            <w:pPr>
              <w:pStyle w:val="Default"/>
              <w:ind w:left="284" w:right="207"/>
              <w:jc w:val="both"/>
              <w:rPr>
                <w:b/>
                <w:sz w:val="22"/>
                <w:szCs w:val="22"/>
              </w:rPr>
            </w:pPr>
            <w:r w:rsidRPr="006704DF">
              <w:rPr>
                <w:b/>
                <w:sz w:val="22"/>
                <w:szCs w:val="22"/>
              </w:rPr>
              <w:t xml:space="preserve">B: Intellectual/Cognitive Skills </w:t>
            </w:r>
          </w:p>
          <w:p w:rsidR="00F36000" w:rsidRPr="006704DF" w:rsidRDefault="00F36000" w:rsidP="00F36000">
            <w:pPr>
              <w:pStyle w:val="Default"/>
              <w:ind w:left="284" w:right="207"/>
              <w:jc w:val="both"/>
              <w:rPr>
                <w:sz w:val="22"/>
                <w:szCs w:val="22"/>
              </w:rPr>
            </w:pPr>
          </w:p>
          <w:p w:rsidR="00F36000" w:rsidRPr="006704DF" w:rsidRDefault="0022586E" w:rsidP="0022586E">
            <w:pPr>
              <w:ind w:left="709" w:right="207" w:hanging="425"/>
              <w:jc w:val="both"/>
              <w:rPr>
                <w:rFonts w:ascii="Arial" w:hAnsi="Arial" w:cs="Arial"/>
                <w:sz w:val="22"/>
                <w:szCs w:val="22"/>
              </w:rPr>
            </w:pPr>
            <w:r w:rsidRPr="0022586E">
              <w:rPr>
                <w:rFonts w:ascii="Arial" w:hAnsi="Arial" w:cs="Arial"/>
                <w:b/>
                <w:sz w:val="22"/>
                <w:szCs w:val="22"/>
              </w:rPr>
              <w:t>B1</w:t>
            </w:r>
            <w:r w:rsidR="00F36000" w:rsidRPr="0022586E">
              <w:rPr>
                <w:rFonts w:ascii="Arial" w:hAnsi="Arial" w:cs="Arial"/>
                <w:b/>
                <w:sz w:val="22"/>
                <w:szCs w:val="22"/>
              </w:rPr>
              <w:t>:</w:t>
            </w:r>
            <w:r w:rsidR="00F36000" w:rsidRPr="006704DF">
              <w:rPr>
                <w:rFonts w:ascii="Arial" w:hAnsi="Arial" w:cs="Arial"/>
                <w:sz w:val="22"/>
                <w:szCs w:val="22"/>
              </w:rPr>
              <w:tab/>
              <w:t>Evaluate and apply judgement to the techniques that relate to the Music and Audio industry</w:t>
            </w:r>
          </w:p>
          <w:p w:rsidR="00F36000" w:rsidRPr="006704DF" w:rsidRDefault="0022586E" w:rsidP="0022586E">
            <w:pPr>
              <w:ind w:left="709" w:right="207" w:hanging="425"/>
              <w:jc w:val="both"/>
              <w:rPr>
                <w:rFonts w:ascii="Arial" w:hAnsi="Arial" w:cs="Arial"/>
                <w:sz w:val="22"/>
                <w:szCs w:val="22"/>
              </w:rPr>
            </w:pPr>
            <w:r w:rsidRPr="0022586E">
              <w:rPr>
                <w:rFonts w:ascii="Arial" w:hAnsi="Arial" w:cs="Arial"/>
                <w:b/>
                <w:sz w:val="22"/>
                <w:szCs w:val="22"/>
              </w:rPr>
              <w:t>B2</w:t>
            </w:r>
            <w:r w:rsidR="00F36000" w:rsidRPr="0022586E">
              <w:rPr>
                <w:rFonts w:ascii="Arial" w:hAnsi="Arial" w:cs="Arial"/>
                <w:b/>
                <w:sz w:val="22"/>
                <w:szCs w:val="22"/>
              </w:rPr>
              <w:t>:</w:t>
            </w:r>
            <w:r w:rsidR="00F36000" w:rsidRPr="006704DF">
              <w:rPr>
                <w:rFonts w:ascii="Arial" w:hAnsi="Arial" w:cs="Arial"/>
                <w:sz w:val="22"/>
                <w:szCs w:val="22"/>
              </w:rPr>
              <w:tab/>
              <w:t>Analyse problems and recognise opportunities to apply appropriate techniques to their solution</w:t>
            </w:r>
          </w:p>
          <w:p w:rsidR="00F36000" w:rsidRPr="006704DF" w:rsidRDefault="0022586E" w:rsidP="0022586E">
            <w:pPr>
              <w:ind w:left="709" w:right="207" w:hanging="425"/>
              <w:jc w:val="both"/>
              <w:rPr>
                <w:rFonts w:ascii="Arial" w:hAnsi="Arial" w:cs="Arial"/>
                <w:sz w:val="22"/>
                <w:szCs w:val="22"/>
              </w:rPr>
            </w:pPr>
            <w:r w:rsidRPr="0022586E">
              <w:rPr>
                <w:rFonts w:ascii="Arial" w:hAnsi="Arial" w:cs="Arial"/>
                <w:b/>
                <w:sz w:val="22"/>
                <w:szCs w:val="22"/>
              </w:rPr>
              <w:t>B3</w:t>
            </w:r>
            <w:r w:rsidR="00F36000" w:rsidRPr="0022586E">
              <w:rPr>
                <w:rFonts w:ascii="Arial" w:hAnsi="Arial" w:cs="Arial"/>
                <w:b/>
                <w:sz w:val="22"/>
                <w:szCs w:val="22"/>
              </w:rPr>
              <w:t>:</w:t>
            </w:r>
            <w:r w:rsidR="00F36000" w:rsidRPr="0022586E">
              <w:rPr>
                <w:rFonts w:ascii="Arial" w:hAnsi="Arial" w:cs="Arial"/>
                <w:b/>
                <w:sz w:val="22"/>
                <w:szCs w:val="22"/>
              </w:rPr>
              <w:tab/>
            </w:r>
            <w:r w:rsidR="00F36000" w:rsidRPr="006704DF">
              <w:rPr>
                <w:rFonts w:ascii="Arial" w:hAnsi="Arial" w:cs="Arial"/>
                <w:sz w:val="22"/>
                <w:szCs w:val="22"/>
              </w:rPr>
              <w:t>Apply informed and reasoned arguments, descriptions and proposals that incorporate  specialised Audio Technology knowledge</w:t>
            </w:r>
          </w:p>
          <w:p w:rsidR="00F36000" w:rsidRPr="006704DF" w:rsidRDefault="0022586E" w:rsidP="0022586E">
            <w:pPr>
              <w:ind w:left="709" w:right="207" w:hanging="425"/>
              <w:jc w:val="both"/>
              <w:rPr>
                <w:rFonts w:ascii="Arial" w:hAnsi="Arial" w:cs="Arial"/>
                <w:sz w:val="22"/>
                <w:szCs w:val="22"/>
              </w:rPr>
            </w:pPr>
            <w:r w:rsidRPr="0022586E">
              <w:rPr>
                <w:rFonts w:ascii="Arial" w:hAnsi="Arial" w:cs="Arial"/>
                <w:b/>
                <w:sz w:val="22"/>
                <w:szCs w:val="22"/>
              </w:rPr>
              <w:t>B4</w:t>
            </w:r>
            <w:r w:rsidR="00F36000" w:rsidRPr="0022586E">
              <w:rPr>
                <w:rFonts w:ascii="Arial" w:hAnsi="Arial" w:cs="Arial"/>
                <w:b/>
                <w:sz w:val="22"/>
                <w:szCs w:val="22"/>
              </w:rPr>
              <w:t>:</w:t>
            </w:r>
            <w:r w:rsidR="00F36000" w:rsidRPr="006704DF">
              <w:rPr>
                <w:rFonts w:ascii="Arial" w:hAnsi="Arial" w:cs="Arial"/>
                <w:sz w:val="22"/>
                <w:szCs w:val="22"/>
              </w:rPr>
              <w:tab/>
              <w:t>Interpret the contents of articles and other sources, and form a judgement of their relative importance and relevance to an area of study</w:t>
            </w:r>
          </w:p>
          <w:p w:rsidR="00F36000" w:rsidRPr="006704DF" w:rsidRDefault="00F36000" w:rsidP="00F36000">
            <w:pPr>
              <w:pStyle w:val="Default"/>
              <w:ind w:left="284" w:right="207"/>
              <w:jc w:val="both"/>
              <w:rPr>
                <w:sz w:val="22"/>
                <w:szCs w:val="22"/>
              </w:rPr>
            </w:pPr>
          </w:p>
          <w:p w:rsidR="00F36000" w:rsidRPr="006704DF" w:rsidRDefault="00F36000" w:rsidP="00F36000">
            <w:pPr>
              <w:pStyle w:val="Default"/>
              <w:ind w:left="284" w:right="207"/>
              <w:jc w:val="both"/>
              <w:rPr>
                <w:b/>
                <w:sz w:val="22"/>
                <w:szCs w:val="22"/>
              </w:rPr>
            </w:pPr>
            <w:r w:rsidRPr="006704DF">
              <w:rPr>
                <w:b/>
                <w:sz w:val="22"/>
                <w:szCs w:val="22"/>
              </w:rPr>
              <w:t xml:space="preserve">C: Practical Skills </w:t>
            </w:r>
          </w:p>
          <w:p w:rsidR="00F36000" w:rsidRPr="006704DF" w:rsidRDefault="00F36000" w:rsidP="00F36000">
            <w:pPr>
              <w:pStyle w:val="Default"/>
              <w:ind w:left="284" w:right="207"/>
              <w:jc w:val="both"/>
              <w:rPr>
                <w:sz w:val="22"/>
                <w:szCs w:val="22"/>
              </w:rPr>
            </w:pPr>
          </w:p>
          <w:p w:rsidR="00F36000" w:rsidRPr="006704DF" w:rsidRDefault="0022586E" w:rsidP="0022586E">
            <w:pPr>
              <w:ind w:left="709" w:right="207" w:hanging="425"/>
              <w:jc w:val="both"/>
              <w:rPr>
                <w:rFonts w:ascii="Arial" w:hAnsi="Arial" w:cs="Arial"/>
                <w:sz w:val="22"/>
                <w:szCs w:val="22"/>
              </w:rPr>
            </w:pPr>
            <w:r w:rsidRPr="0022586E">
              <w:rPr>
                <w:rFonts w:ascii="Arial" w:hAnsi="Arial" w:cs="Arial"/>
                <w:b/>
                <w:sz w:val="22"/>
                <w:szCs w:val="22"/>
              </w:rPr>
              <w:t>C1</w:t>
            </w:r>
            <w:r w:rsidR="00F36000" w:rsidRPr="0022586E">
              <w:rPr>
                <w:rFonts w:ascii="Arial" w:hAnsi="Arial" w:cs="Arial"/>
                <w:b/>
                <w:sz w:val="22"/>
                <w:szCs w:val="22"/>
              </w:rPr>
              <w:t>:</w:t>
            </w:r>
            <w:r w:rsidR="00F36000" w:rsidRPr="006704DF">
              <w:rPr>
                <w:rFonts w:ascii="Arial" w:hAnsi="Arial" w:cs="Arial"/>
                <w:sz w:val="22"/>
                <w:szCs w:val="22"/>
              </w:rPr>
              <w:tab/>
              <w:t>Make effective use of a range of techniques, support tools and development environments</w:t>
            </w:r>
          </w:p>
          <w:p w:rsidR="00F36000" w:rsidRPr="006704DF" w:rsidRDefault="0022586E" w:rsidP="0022586E">
            <w:pPr>
              <w:ind w:left="709" w:right="207" w:hanging="425"/>
              <w:jc w:val="both"/>
              <w:rPr>
                <w:rFonts w:ascii="Arial" w:hAnsi="Arial" w:cs="Arial"/>
                <w:sz w:val="22"/>
                <w:szCs w:val="22"/>
              </w:rPr>
            </w:pPr>
            <w:r w:rsidRPr="0022586E">
              <w:rPr>
                <w:rFonts w:ascii="Arial" w:hAnsi="Arial" w:cs="Arial"/>
                <w:b/>
                <w:sz w:val="22"/>
                <w:szCs w:val="22"/>
              </w:rPr>
              <w:t>C2</w:t>
            </w:r>
            <w:r w:rsidR="00F36000" w:rsidRPr="0022586E">
              <w:rPr>
                <w:rFonts w:ascii="Arial" w:hAnsi="Arial" w:cs="Arial"/>
                <w:b/>
                <w:sz w:val="22"/>
                <w:szCs w:val="22"/>
              </w:rPr>
              <w:t>:</w:t>
            </w:r>
            <w:r w:rsidR="00F36000" w:rsidRPr="006704DF">
              <w:rPr>
                <w:rFonts w:ascii="Arial" w:hAnsi="Arial" w:cs="Arial"/>
                <w:sz w:val="22"/>
                <w:szCs w:val="22"/>
              </w:rPr>
              <w:tab/>
              <w:t>Produce work demonstrating audio technical expertise and manipulation of  audio material</w:t>
            </w:r>
          </w:p>
          <w:p w:rsidR="00F36000" w:rsidRPr="006704DF" w:rsidRDefault="0022586E" w:rsidP="0022586E">
            <w:pPr>
              <w:ind w:left="709" w:right="207" w:hanging="425"/>
              <w:jc w:val="both"/>
              <w:rPr>
                <w:rFonts w:ascii="Arial" w:hAnsi="Arial" w:cs="Arial"/>
                <w:sz w:val="22"/>
                <w:szCs w:val="22"/>
              </w:rPr>
            </w:pPr>
            <w:r w:rsidRPr="0022586E">
              <w:rPr>
                <w:rFonts w:ascii="Arial" w:hAnsi="Arial" w:cs="Arial"/>
                <w:b/>
                <w:sz w:val="22"/>
                <w:szCs w:val="22"/>
              </w:rPr>
              <w:t>C3</w:t>
            </w:r>
            <w:r w:rsidR="00F36000" w:rsidRPr="0022586E">
              <w:rPr>
                <w:rFonts w:ascii="Arial" w:hAnsi="Arial" w:cs="Arial"/>
                <w:b/>
                <w:sz w:val="22"/>
                <w:szCs w:val="22"/>
              </w:rPr>
              <w:t>:</w:t>
            </w:r>
            <w:r w:rsidR="00F36000" w:rsidRPr="0022586E">
              <w:rPr>
                <w:rFonts w:ascii="Arial" w:hAnsi="Arial" w:cs="Arial"/>
                <w:b/>
                <w:sz w:val="22"/>
                <w:szCs w:val="22"/>
              </w:rPr>
              <w:tab/>
            </w:r>
            <w:r w:rsidR="00F36000" w:rsidRPr="006704DF">
              <w:rPr>
                <w:rFonts w:ascii="Arial" w:hAnsi="Arial" w:cs="Arial"/>
                <w:sz w:val="22"/>
                <w:szCs w:val="22"/>
              </w:rPr>
              <w:t>Work as a member of a development team, contributing to the planning and execution of a shared design and implementation task</w:t>
            </w:r>
          </w:p>
          <w:p w:rsidR="00F36000" w:rsidRPr="006704DF" w:rsidRDefault="0022586E" w:rsidP="0022586E">
            <w:pPr>
              <w:ind w:left="709" w:right="207" w:hanging="425"/>
              <w:jc w:val="both"/>
              <w:rPr>
                <w:rFonts w:ascii="Arial" w:hAnsi="Arial" w:cs="Arial"/>
                <w:sz w:val="22"/>
                <w:szCs w:val="22"/>
              </w:rPr>
            </w:pPr>
            <w:r w:rsidRPr="0022586E">
              <w:rPr>
                <w:rFonts w:ascii="Arial" w:hAnsi="Arial" w:cs="Arial"/>
                <w:b/>
                <w:sz w:val="22"/>
                <w:szCs w:val="22"/>
              </w:rPr>
              <w:t>C4</w:t>
            </w:r>
            <w:r w:rsidR="00F36000" w:rsidRPr="0022586E">
              <w:rPr>
                <w:rFonts w:ascii="Arial" w:hAnsi="Arial" w:cs="Arial"/>
                <w:b/>
                <w:sz w:val="22"/>
                <w:szCs w:val="22"/>
              </w:rPr>
              <w:t>:</w:t>
            </w:r>
            <w:r w:rsidR="00F36000" w:rsidRPr="0022586E">
              <w:rPr>
                <w:rFonts w:ascii="Arial" w:hAnsi="Arial" w:cs="Arial"/>
                <w:b/>
                <w:sz w:val="22"/>
                <w:szCs w:val="22"/>
              </w:rPr>
              <w:tab/>
            </w:r>
            <w:r w:rsidR="00F36000" w:rsidRPr="006704DF">
              <w:rPr>
                <w:rFonts w:ascii="Arial" w:hAnsi="Arial" w:cs="Arial"/>
                <w:sz w:val="22"/>
                <w:szCs w:val="22"/>
              </w:rPr>
              <w:t>Plan, undertake and report a self-directed individual programme of investigation, design and implementation</w:t>
            </w:r>
          </w:p>
          <w:p w:rsidR="00F36000" w:rsidRPr="006704DF" w:rsidRDefault="00F36000" w:rsidP="00F36000">
            <w:pPr>
              <w:pStyle w:val="Default"/>
              <w:ind w:left="284" w:right="207"/>
              <w:jc w:val="both"/>
              <w:rPr>
                <w:sz w:val="22"/>
                <w:szCs w:val="22"/>
              </w:rPr>
            </w:pPr>
          </w:p>
          <w:p w:rsidR="00F36000" w:rsidRPr="006704DF" w:rsidRDefault="00F36000" w:rsidP="00F36000">
            <w:pPr>
              <w:pStyle w:val="Default"/>
              <w:pageBreakBefore/>
              <w:ind w:left="284" w:right="207"/>
              <w:jc w:val="both"/>
              <w:rPr>
                <w:b/>
                <w:sz w:val="22"/>
                <w:szCs w:val="22"/>
              </w:rPr>
            </w:pPr>
            <w:r w:rsidRPr="006704DF">
              <w:rPr>
                <w:b/>
                <w:sz w:val="22"/>
                <w:szCs w:val="22"/>
              </w:rPr>
              <w:t xml:space="preserve">D: Key Skills </w:t>
            </w:r>
          </w:p>
          <w:p w:rsidR="00F36000" w:rsidRPr="006704DF" w:rsidRDefault="00F36000" w:rsidP="00F36000">
            <w:pPr>
              <w:pStyle w:val="Default"/>
              <w:pageBreakBefore/>
              <w:ind w:left="284" w:right="207"/>
              <w:jc w:val="both"/>
              <w:rPr>
                <w:sz w:val="22"/>
                <w:szCs w:val="22"/>
              </w:rPr>
            </w:pPr>
          </w:p>
          <w:p w:rsidR="00F36000" w:rsidRPr="006704DF" w:rsidRDefault="0022586E" w:rsidP="0022586E">
            <w:pPr>
              <w:ind w:left="709" w:right="207" w:hanging="425"/>
              <w:jc w:val="both"/>
              <w:rPr>
                <w:rFonts w:ascii="Arial" w:hAnsi="Arial" w:cs="Arial"/>
                <w:sz w:val="22"/>
                <w:szCs w:val="22"/>
              </w:rPr>
            </w:pPr>
            <w:r w:rsidRPr="0022586E">
              <w:rPr>
                <w:rFonts w:ascii="Arial" w:hAnsi="Arial" w:cs="Arial"/>
                <w:b/>
                <w:sz w:val="22"/>
                <w:szCs w:val="22"/>
              </w:rPr>
              <w:t>D1</w:t>
            </w:r>
            <w:r w:rsidR="00F36000" w:rsidRPr="0022586E">
              <w:rPr>
                <w:rFonts w:ascii="Arial" w:hAnsi="Arial" w:cs="Arial"/>
                <w:b/>
                <w:sz w:val="22"/>
                <w:szCs w:val="22"/>
              </w:rPr>
              <w:t>:</w:t>
            </w:r>
            <w:r w:rsidR="00F36000" w:rsidRPr="0022586E">
              <w:rPr>
                <w:rFonts w:ascii="Arial" w:hAnsi="Arial" w:cs="Arial"/>
                <w:b/>
                <w:sz w:val="22"/>
                <w:szCs w:val="22"/>
              </w:rPr>
              <w:tab/>
            </w:r>
            <w:r w:rsidR="00F36000" w:rsidRPr="006704DF">
              <w:rPr>
                <w:rFonts w:ascii="Arial" w:hAnsi="Arial" w:cs="Arial"/>
                <w:bCs/>
                <w:sz w:val="22"/>
                <w:szCs w:val="22"/>
              </w:rPr>
              <w:t>Communication:</w:t>
            </w:r>
            <w:r w:rsidR="00F36000" w:rsidRPr="006704DF">
              <w:rPr>
                <w:rFonts w:ascii="Arial" w:hAnsi="Arial" w:cs="Arial"/>
                <w:sz w:val="22"/>
                <w:szCs w:val="22"/>
              </w:rPr>
              <w:t xml:space="preserve"> Communicate effectively in written reports and oral presentations using appropriate terminology and technical language</w:t>
            </w:r>
          </w:p>
          <w:p w:rsidR="00F36000" w:rsidRPr="006704DF" w:rsidRDefault="0022586E" w:rsidP="0022586E">
            <w:pPr>
              <w:ind w:left="709" w:right="207" w:hanging="425"/>
              <w:jc w:val="both"/>
              <w:rPr>
                <w:rFonts w:ascii="Arial" w:hAnsi="Arial" w:cs="Arial"/>
                <w:sz w:val="22"/>
                <w:szCs w:val="22"/>
              </w:rPr>
            </w:pPr>
            <w:r w:rsidRPr="0022586E">
              <w:rPr>
                <w:rFonts w:ascii="Arial" w:hAnsi="Arial" w:cs="Arial"/>
                <w:b/>
                <w:sz w:val="22"/>
                <w:szCs w:val="22"/>
              </w:rPr>
              <w:t>D2</w:t>
            </w:r>
            <w:r w:rsidR="00F36000" w:rsidRPr="0022586E">
              <w:rPr>
                <w:rFonts w:ascii="Arial" w:hAnsi="Arial" w:cs="Arial"/>
                <w:b/>
                <w:sz w:val="22"/>
                <w:szCs w:val="22"/>
              </w:rPr>
              <w:t>:</w:t>
            </w:r>
            <w:r w:rsidR="00F36000" w:rsidRPr="006704DF">
              <w:rPr>
                <w:rFonts w:ascii="Arial" w:hAnsi="Arial" w:cs="Arial"/>
                <w:sz w:val="22"/>
                <w:szCs w:val="22"/>
              </w:rPr>
              <w:tab/>
            </w:r>
            <w:r w:rsidR="00F36000" w:rsidRPr="006704DF">
              <w:rPr>
                <w:rFonts w:ascii="Arial" w:hAnsi="Arial" w:cs="Arial"/>
                <w:bCs/>
                <w:sz w:val="22"/>
                <w:szCs w:val="22"/>
              </w:rPr>
              <w:t>IT Skills:</w:t>
            </w:r>
            <w:r w:rsidR="00F36000" w:rsidRPr="006704DF">
              <w:rPr>
                <w:rFonts w:ascii="Arial" w:hAnsi="Arial" w:cs="Arial"/>
                <w:sz w:val="22"/>
                <w:szCs w:val="22"/>
              </w:rPr>
              <w:t xml:space="preserve"> Retrieve information using search engines, browsers and catalogues; use appropriate IT facilities to prepare and present Music/audio/visual projects. </w:t>
            </w:r>
          </w:p>
          <w:p w:rsidR="00F36000" w:rsidRPr="006704DF" w:rsidRDefault="0022586E" w:rsidP="00F36000">
            <w:pPr>
              <w:ind w:left="284" w:right="207"/>
              <w:jc w:val="both"/>
              <w:rPr>
                <w:rFonts w:ascii="Arial" w:hAnsi="Arial" w:cs="Arial"/>
                <w:sz w:val="22"/>
                <w:szCs w:val="22"/>
              </w:rPr>
            </w:pPr>
            <w:r w:rsidRPr="0022586E">
              <w:rPr>
                <w:rFonts w:ascii="Arial" w:hAnsi="Arial" w:cs="Arial"/>
                <w:b/>
                <w:sz w:val="22"/>
                <w:szCs w:val="22"/>
              </w:rPr>
              <w:t>D3</w:t>
            </w:r>
            <w:r w:rsidR="00F36000" w:rsidRPr="0022586E">
              <w:rPr>
                <w:rFonts w:ascii="Arial" w:hAnsi="Arial" w:cs="Arial"/>
                <w:b/>
                <w:sz w:val="22"/>
                <w:szCs w:val="22"/>
              </w:rPr>
              <w:t>:</w:t>
            </w:r>
            <w:r w:rsidR="00F36000" w:rsidRPr="0022586E">
              <w:rPr>
                <w:rFonts w:ascii="Arial" w:hAnsi="Arial" w:cs="Arial"/>
                <w:b/>
                <w:sz w:val="22"/>
                <w:szCs w:val="22"/>
              </w:rPr>
              <w:tab/>
            </w:r>
            <w:r w:rsidR="00F36000" w:rsidRPr="006704DF">
              <w:rPr>
                <w:rFonts w:ascii="Arial" w:hAnsi="Arial" w:cs="Arial"/>
                <w:bCs/>
                <w:sz w:val="22"/>
                <w:szCs w:val="22"/>
              </w:rPr>
              <w:t>Numeracy:</w:t>
            </w:r>
            <w:r w:rsidR="00F36000" w:rsidRPr="006704DF">
              <w:rPr>
                <w:rFonts w:ascii="Arial" w:hAnsi="Arial" w:cs="Arial"/>
                <w:sz w:val="22"/>
                <w:szCs w:val="22"/>
              </w:rPr>
              <w:t xml:space="preserve"> Use mathematical techniques in the process of design</w:t>
            </w:r>
          </w:p>
          <w:p w:rsidR="00F36000" w:rsidRPr="006704DF" w:rsidRDefault="00F36000" w:rsidP="00F36000">
            <w:pPr>
              <w:ind w:left="284" w:right="207"/>
              <w:jc w:val="both"/>
              <w:rPr>
                <w:rFonts w:ascii="Arial" w:hAnsi="Arial" w:cs="Arial"/>
                <w:sz w:val="22"/>
                <w:szCs w:val="22"/>
              </w:rPr>
            </w:pPr>
            <w:r w:rsidRPr="0022586E">
              <w:rPr>
                <w:rFonts w:ascii="Arial" w:hAnsi="Arial" w:cs="Arial"/>
                <w:b/>
                <w:sz w:val="22"/>
                <w:szCs w:val="22"/>
              </w:rPr>
              <w:t>D4:</w:t>
            </w:r>
            <w:r w:rsidRPr="006704DF">
              <w:rPr>
                <w:rFonts w:ascii="Arial" w:hAnsi="Arial" w:cs="Arial"/>
                <w:sz w:val="22"/>
                <w:szCs w:val="22"/>
              </w:rPr>
              <w:t xml:space="preserve"> </w:t>
            </w:r>
            <w:r w:rsidRPr="006704DF">
              <w:rPr>
                <w:rFonts w:ascii="Arial" w:hAnsi="Arial" w:cs="Arial"/>
                <w:sz w:val="22"/>
                <w:szCs w:val="22"/>
              </w:rPr>
              <w:tab/>
            </w:r>
            <w:r w:rsidRPr="006704DF">
              <w:rPr>
                <w:rFonts w:ascii="Arial" w:hAnsi="Arial" w:cs="Arial"/>
                <w:bCs/>
                <w:sz w:val="22"/>
                <w:szCs w:val="22"/>
              </w:rPr>
              <w:t xml:space="preserve">Problem Solving: </w:t>
            </w:r>
            <w:r w:rsidRPr="006704DF">
              <w:rPr>
                <w:rFonts w:ascii="Arial" w:hAnsi="Arial" w:cs="Arial"/>
                <w:sz w:val="22"/>
                <w:szCs w:val="22"/>
              </w:rPr>
              <w:t>Analyse practical problems and design effective solutions</w:t>
            </w:r>
          </w:p>
          <w:p w:rsidR="00F36000" w:rsidRPr="006704DF" w:rsidRDefault="0022586E" w:rsidP="0022586E">
            <w:pPr>
              <w:ind w:left="709" w:right="207" w:hanging="425"/>
              <w:jc w:val="both"/>
              <w:rPr>
                <w:rFonts w:ascii="Arial" w:hAnsi="Arial" w:cs="Arial"/>
                <w:sz w:val="22"/>
                <w:szCs w:val="22"/>
              </w:rPr>
            </w:pPr>
            <w:r w:rsidRPr="0022586E">
              <w:rPr>
                <w:rFonts w:ascii="Arial" w:hAnsi="Arial" w:cs="Arial"/>
                <w:b/>
                <w:sz w:val="22"/>
                <w:szCs w:val="22"/>
              </w:rPr>
              <w:t>D5</w:t>
            </w:r>
            <w:r w:rsidR="00F36000" w:rsidRPr="0022586E">
              <w:rPr>
                <w:rFonts w:ascii="Arial" w:hAnsi="Arial" w:cs="Arial"/>
                <w:b/>
                <w:sz w:val="22"/>
                <w:szCs w:val="22"/>
              </w:rPr>
              <w:t>:</w:t>
            </w:r>
            <w:r w:rsidR="00F36000" w:rsidRPr="006704DF">
              <w:rPr>
                <w:rFonts w:ascii="Arial" w:hAnsi="Arial" w:cs="Arial"/>
                <w:sz w:val="22"/>
                <w:szCs w:val="22"/>
              </w:rPr>
              <w:tab/>
            </w:r>
            <w:r w:rsidR="00F36000" w:rsidRPr="006704DF">
              <w:rPr>
                <w:rFonts w:ascii="Arial" w:hAnsi="Arial" w:cs="Arial"/>
                <w:bCs/>
                <w:sz w:val="22"/>
                <w:szCs w:val="22"/>
              </w:rPr>
              <w:t>Working with Others:</w:t>
            </w:r>
            <w:r w:rsidR="00F36000" w:rsidRPr="006704DF">
              <w:rPr>
                <w:rFonts w:ascii="Arial" w:hAnsi="Arial" w:cs="Arial"/>
                <w:sz w:val="22"/>
                <w:szCs w:val="22"/>
              </w:rPr>
              <w:t xml:space="preserve"> Plan team projects using available support tools; work effectively as part of a team</w:t>
            </w:r>
          </w:p>
          <w:p w:rsidR="00F36000" w:rsidRPr="006704DF" w:rsidRDefault="0022586E" w:rsidP="0022586E">
            <w:pPr>
              <w:ind w:left="709" w:right="207" w:hanging="425"/>
              <w:jc w:val="both"/>
              <w:rPr>
                <w:rFonts w:ascii="Arial" w:hAnsi="Arial" w:cs="Arial"/>
                <w:sz w:val="22"/>
                <w:szCs w:val="22"/>
              </w:rPr>
            </w:pPr>
            <w:r w:rsidRPr="0022586E">
              <w:rPr>
                <w:rFonts w:ascii="Arial" w:hAnsi="Arial" w:cs="Arial"/>
                <w:b/>
                <w:sz w:val="22"/>
                <w:szCs w:val="22"/>
              </w:rPr>
              <w:t>D6</w:t>
            </w:r>
            <w:r w:rsidR="00F36000" w:rsidRPr="0022586E">
              <w:rPr>
                <w:rFonts w:ascii="Arial" w:hAnsi="Arial" w:cs="Arial"/>
                <w:b/>
                <w:sz w:val="22"/>
                <w:szCs w:val="22"/>
              </w:rPr>
              <w:t>:</w:t>
            </w:r>
            <w:r w:rsidR="00F36000" w:rsidRPr="0022586E">
              <w:rPr>
                <w:rFonts w:ascii="Arial" w:hAnsi="Arial" w:cs="Arial"/>
                <w:b/>
                <w:sz w:val="22"/>
                <w:szCs w:val="22"/>
              </w:rPr>
              <w:tab/>
            </w:r>
            <w:r w:rsidR="00F36000" w:rsidRPr="006704DF">
              <w:rPr>
                <w:rFonts w:ascii="Arial" w:hAnsi="Arial" w:cs="Arial"/>
                <w:bCs/>
                <w:sz w:val="22"/>
                <w:szCs w:val="22"/>
              </w:rPr>
              <w:t>Self Learning:</w:t>
            </w:r>
            <w:r w:rsidR="00F36000" w:rsidRPr="006704DF">
              <w:rPr>
                <w:rFonts w:ascii="Arial" w:hAnsi="Arial" w:cs="Arial"/>
                <w:sz w:val="22"/>
                <w:szCs w:val="22"/>
              </w:rPr>
              <w:t xml:space="preserve"> Organise activity and manage time in a programme of self-directed study</w:t>
            </w:r>
          </w:p>
          <w:p w:rsidR="00F36000" w:rsidRPr="006704DF" w:rsidRDefault="00F36000" w:rsidP="00F36000">
            <w:pPr>
              <w:pStyle w:val="Default"/>
              <w:ind w:left="284" w:right="207"/>
              <w:jc w:val="both"/>
              <w:rPr>
                <w:sz w:val="22"/>
                <w:szCs w:val="22"/>
              </w:rPr>
            </w:pPr>
          </w:p>
          <w:p w:rsidR="00F36000" w:rsidRPr="006704DF" w:rsidRDefault="00F36000" w:rsidP="00F36000">
            <w:pPr>
              <w:pStyle w:val="Default"/>
              <w:pageBreakBefore/>
              <w:ind w:left="284" w:right="207"/>
              <w:jc w:val="both"/>
              <w:rPr>
                <w:b/>
                <w:bCs/>
                <w:sz w:val="22"/>
                <w:szCs w:val="22"/>
                <w:u w:val="single"/>
              </w:rPr>
            </w:pPr>
            <w:r w:rsidRPr="006704DF">
              <w:rPr>
                <w:b/>
                <w:bCs/>
                <w:sz w:val="22"/>
                <w:szCs w:val="22"/>
                <w:u w:val="single"/>
              </w:rPr>
              <w:t xml:space="preserve">Certificate of HE in Audio Technology </w:t>
            </w:r>
          </w:p>
          <w:p w:rsidR="00F36000" w:rsidRPr="006704DF" w:rsidRDefault="00F36000" w:rsidP="00F36000">
            <w:pPr>
              <w:pStyle w:val="Default"/>
              <w:pageBreakBefore/>
              <w:ind w:left="284" w:right="207"/>
              <w:jc w:val="both"/>
              <w:rPr>
                <w:sz w:val="22"/>
                <w:szCs w:val="22"/>
              </w:rPr>
            </w:pPr>
          </w:p>
          <w:p w:rsidR="00F36000" w:rsidRPr="006704DF" w:rsidRDefault="00F36000" w:rsidP="00F36000">
            <w:pPr>
              <w:pStyle w:val="Default"/>
              <w:ind w:left="284" w:right="207"/>
              <w:jc w:val="both"/>
              <w:rPr>
                <w:sz w:val="22"/>
                <w:szCs w:val="22"/>
              </w:rPr>
            </w:pPr>
            <w:r w:rsidRPr="006704DF">
              <w:rPr>
                <w:sz w:val="22"/>
                <w:szCs w:val="22"/>
              </w:rPr>
              <w:t xml:space="preserve">On successful completion of the programme a graduate should demonstrate knowledge and skills as follows: </w:t>
            </w:r>
          </w:p>
          <w:p w:rsidR="00F36000" w:rsidRPr="006704DF" w:rsidRDefault="00F36000" w:rsidP="00F36000">
            <w:pPr>
              <w:pStyle w:val="Default"/>
              <w:ind w:left="284" w:right="207"/>
              <w:jc w:val="both"/>
              <w:rPr>
                <w:sz w:val="22"/>
                <w:szCs w:val="22"/>
              </w:rPr>
            </w:pPr>
          </w:p>
          <w:p w:rsidR="00F36000" w:rsidRPr="006704DF" w:rsidRDefault="00F36000" w:rsidP="00F36000">
            <w:pPr>
              <w:pStyle w:val="Default"/>
              <w:ind w:left="284" w:right="207"/>
              <w:jc w:val="both"/>
              <w:rPr>
                <w:b/>
                <w:sz w:val="22"/>
                <w:szCs w:val="22"/>
              </w:rPr>
            </w:pPr>
            <w:r w:rsidRPr="006704DF">
              <w:rPr>
                <w:b/>
                <w:sz w:val="22"/>
                <w:szCs w:val="22"/>
              </w:rPr>
              <w:t xml:space="preserve">A: Knowledge and Understanding </w:t>
            </w:r>
          </w:p>
          <w:p w:rsidR="00F36000" w:rsidRPr="006704DF" w:rsidRDefault="00F36000" w:rsidP="00F36000">
            <w:pPr>
              <w:pStyle w:val="Default"/>
              <w:ind w:left="284" w:right="207"/>
              <w:jc w:val="both"/>
              <w:rPr>
                <w:sz w:val="22"/>
                <w:szCs w:val="22"/>
              </w:rPr>
            </w:pPr>
          </w:p>
          <w:p w:rsidR="00F36000" w:rsidRPr="006704DF" w:rsidRDefault="0022586E" w:rsidP="0006369C">
            <w:pPr>
              <w:ind w:left="709" w:right="207" w:hanging="425"/>
              <w:jc w:val="both"/>
              <w:rPr>
                <w:rFonts w:ascii="Arial" w:hAnsi="Arial" w:cs="Arial"/>
                <w:sz w:val="22"/>
                <w:szCs w:val="22"/>
              </w:rPr>
            </w:pPr>
            <w:r w:rsidRPr="0022586E">
              <w:rPr>
                <w:rFonts w:ascii="Arial" w:hAnsi="Arial" w:cs="Arial"/>
                <w:b/>
                <w:sz w:val="22"/>
                <w:szCs w:val="22"/>
              </w:rPr>
              <w:t>A1:</w:t>
            </w:r>
            <w:r>
              <w:rPr>
                <w:rFonts w:ascii="Arial" w:hAnsi="Arial" w:cs="Arial"/>
                <w:sz w:val="22"/>
                <w:szCs w:val="22"/>
              </w:rPr>
              <w:tab/>
              <w:t>Theory</w:t>
            </w:r>
            <w:r w:rsidR="00F36000" w:rsidRPr="006704DF">
              <w:rPr>
                <w:rFonts w:ascii="Arial" w:hAnsi="Arial" w:cs="Arial"/>
                <w:sz w:val="22"/>
                <w:szCs w:val="22"/>
              </w:rPr>
              <w:t>: current concepts, principles and theories relevant to the Music Technology industry</w:t>
            </w:r>
          </w:p>
          <w:p w:rsidR="00F36000" w:rsidRPr="006704DF" w:rsidRDefault="0022586E" w:rsidP="0006369C">
            <w:pPr>
              <w:ind w:left="709" w:right="207" w:hanging="425"/>
              <w:jc w:val="both"/>
              <w:rPr>
                <w:rFonts w:ascii="Arial" w:hAnsi="Arial" w:cs="Arial"/>
                <w:sz w:val="22"/>
                <w:szCs w:val="22"/>
              </w:rPr>
            </w:pPr>
            <w:r w:rsidRPr="0022586E">
              <w:rPr>
                <w:rFonts w:ascii="Arial" w:hAnsi="Arial" w:cs="Arial"/>
                <w:b/>
                <w:sz w:val="22"/>
                <w:szCs w:val="22"/>
              </w:rPr>
              <w:t>A2:</w:t>
            </w:r>
            <w:r>
              <w:rPr>
                <w:rFonts w:ascii="Arial" w:hAnsi="Arial" w:cs="Arial"/>
                <w:sz w:val="22"/>
                <w:szCs w:val="22"/>
              </w:rPr>
              <w:tab/>
              <w:t>Techniques</w:t>
            </w:r>
            <w:r w:rsidR="00F36000" w:rsidRPr="006704DF">
              <w:rPr>
                <w:rFonts w:ascii="Arial" w:hAnsi="Arial" w:cs="Arial"/>
                <w:sz w:val="22"/>
                <w:szCs w:val="22"/>
              </w:rPr>
              <w:t>: methods, tools and enabling technologies used in  the area of creative Audio Technology</w:t>
            </w:r>
          </w:p>
          <w:p w:rsidR="00F36000" w:rsidRPr="006704DF" w:rsidRDefault="0022586E" w:rsidP="00F36000">
            <w:pPr>
              <w:ind w:left="284" w:right="207"/>
              <w:jc w:val="both"/>
              <w:rPr>
                <w:rFonts w:ascii="Arial" w:hAnsi="Arial" w:cs="Arial"/>
                <w:sz w:val="22"/>
                <w:szCs w:val="22"/>
              </w:rPr>
            </w:pPr>
            <w:r w:rsidRPr="0022586E">
              <w:rPr>
                <w:rFonts w:ascii="Arial" w:hAnsi="Arial" w:cs="Arial"/>
                <w:b/>
                <w:sz w:val="22"/>
                <w:szCs w:val="22"/>
              </w:rPr>
              <w:t>A3:</w:t>
            </w:r>
            <w:r>
              <w:rPr>
                <w:rFonts w:ascii="Arial" w:hAnsi="Arial" w:cs="Arial"/>
                <w:sz w:val="22"/>
                <w:szCs w:val="22"/>
              </w:rPr>
              <w:tab/>
              <w:t>Applications</w:t>
            </w:r>
            <w:r w:rsidR="00F36000" w:rsidRPr="006704DF">
              <w:rPr>
                <w:rFonts w:ascii="Arial" w:hAnsi="Arial" w:cs="Arial"/>
                <w:sz w:val="22"/>
                <w:szCs w:val="22"/>
              </w:rPr>
              <w:t>: applications of techniques developed within music technology</w:t>
            </w:r>
          </w:p>
          <w:p w:rsidR="00F36000" w:rsidRPr="006704DF" w:rsidRDefault="0022586E" w:rsidP="0006369C">
            <w:pPr>
              <w:ind w:left="709" w:right="207" w:hanging="425"/>
              <w:jc w:val="both"/>
              <w:rPr>
                <w:rFonts w:ascii="Arial" w:hAnsi="Arial" w:cs="Arial"/>
                <w:sz w:val="22"/>
                <w:szCs w:val="22"/>
              </w:rPr>
            </w:pPr>
            <w:r w:rsidRPr="00491215">
              <w:rPr>
                <w:rFonts w:ascii="Arial" w:hAnsi="Arial" w:cs="Arial"/>
                <w:b/>
                <w:sz w:val="22"/>
                <w:szCs w:val="22"/>
              </w:rPr>
              <w:t>A4</w:t>
            </w:r>
            <w:r w:rsidR="00F36000" w:rsidRPr="00491215">
              <w:rPr>
                <w:rFonts w:ascii="Arial" w:hAnsi="Arial" w:cs="Arial"/>
                <w:b/>
                <w:sz w:val="22"/>
                <w:szCs w:val="22"/>
              </w:rPr>
              <w:t>:</w:t>
            </w:r>
            <w:r w:rsidR="00491215">
              <w:rPr>
                <w:rFonts w:ascii="Arial" w:hAnsi="Arial" w:cs="Arial"/>
                <w:sz w:val="22"/>
                <w:szCs w:val="22"/>
              </w:rPr>
              <w:tab/>
              <w:t>Professional Issues</w:t>
            </w:r>
            <w:r w:rsidR="00F36000" w:rsidRPr="006704DF">
              <w:rPr>
                <w:rFonts w:ascii="Arial" w:hAnsi="Arial" w:cs="Arial"/>
                <w:sz w:val="22"/>
                <w:szCs w:val="22"/>
              </w:rPr>
              <w:t>: An understanding of legal and ethical issues relating to the use of technology developed within Audio Technology</w:t>
            </w:r>
          </w:p>
          <w:p w:rsidR="00F36000" w:rsidRPr="006704DF" w:rsidRDefault="00F36000" w:rsidP="00F36000">
            <w:pPr>
              <w:pStyle w:val="Default"/>
              <w:ind w:left="284" w:right="207"/>
              <w:jc w:val="both"/>
              <w:rPr>
                <w:sz w:val="22"/>
                <w:szCs w:val="22"/>
              </w:rPr>
            </w:pPr>
          </w:p>
          <w:p w:rsidR="00F36000" w:rsidRPr="006704DF" w:rsidRDefault="00F36000" w:rsidP="00F36000">
            <w:pPr>
              <w:pStyle w:val="Default"/>
              <w:ind w:left="284" w:right="207"/>
              <w:jc w:val="both"/>
              <w:rPr>
                <w:b/>
                <w:sz w:val="22"/>
                <w:szCs w:val="22"/>
              </w:rPr>
            </w:pPr>
            <w:r w:rsidRPr="006704DF">
              <w:rPr>
                <w:b/>
                <w:sz w:val="22"/>
                <w:szCs w:val="22"/>
              </w:rPr>
              <w:t xml:space="preserve">B: Intellectual/Cognitive Skills </w:t>
            </w:r>
          </w:p>
          <w:p w:rsidR="00F36000" w:rsidRPr="006704DF" w:rsidRDefault="00F36000" w:rsidP="00F36000">
            <w:pPr>
              <w:pStyle w:val="Default"/>
              <w:ind w:left="284" w:right="207"/>
              <w:jc w:val="both"/>
              <w:rPr>
                <w:sz w:val="22"/>
                <w:szCs w:val="22"/>
              </w:rPr>
            </w:pPr>
          </w:p>
          <w:p w:rsidR="00F36000" w:rsidRPr="006704DF" w:rsidRDefault="00491215" w:rsidP="00F36000">
            <w:pPr>
              <w:ind w:left="284" w:right="207"/>
              <w:jc w:val="both"/>
              <w:rPr>
                <w:rFonts w:ascii="Arial" w:hAnsi="Arial" w:cs="Arial"/>
                <w:sz w:val="22"/>
                <w:szCs w:val="22"/>
              </w:rPr>
            </w:pPr>
            <w:r w:rsidRPr="00491215">
              <w:rPr>
                <w:rFonts w:ascii="Arial" w:hAnsi="Arial" w:cs="Arial"/>
                <w:b/>
                <w:sz w:val="22"/>
                <w:szCs w:val="22"/>
              </w:rPr>
              <w:t>B1</w:t>
            </w:r>
            <w:r w:rsidR="00F36000" w:rsidRPr="00491215">
              <w:rPr>
                <w:rFonts w:ascii="Arial" w:hAnsi="Arial" w:cs="Arial"/>
                <w:b/>
                <w:sz w:val="22"/>
                <w:szCs w:val="22"/>
              </w:rPr>
              <w:t>:</w:t>
            </w:r>
            <w:r w:rsidR="00F36000" w:rsidRPr="006704DF">
              <w:rPr>
                <w:rFonts w:ascii="Arial" w:hAnsi="Arial" w:cs="Arial"/>
                <w:sz w:val="22"/>
                <w:szCs w:val="22"/>
              </w:rPr>
              <w:tab/>
              <w:t>Understanding of the techniques that relate to the Music and Audio industry</w:t>
            </w:r>
          </w:p>
          <w:p w:rsidR="00F36000" w:rsidRPr="006704DF" w:rsidRDefault="00491215" w:rsidP="00F36000">
            <w:pPr>
              <w:ind w:left="284" w:right="207"/>
              <w:jc w:val="both"/>
              <w:rPr>
                <w:rFonts w:ascii="Arial" w:hAnsi="Arial" w:cs="Arial"/>
                <w:sz w:val="22"/>
                <w:szCs w:val="22"/>
              </w:rPr>
            </w:pPr>
            <w:r w:rsidRPr="00491215">
              <w:rPr>
                <w:rFonts w:ascii="Arial" w:hAnsi="Arial" w:cs="Arial"/>
                <w:b/>
                <w:sz w:val="22"/>
                <w:szCs w:val="22"/>
              </w:rPr>
              <w:t>B2</w:t>
            </w:r>
            <w:r w:rsidR="00F36000" w:rsidRPr="00491215">
              <w:rPr>
                <w:rFonts w:ascii="Arial" w:hAnsi="Arial" w:cs="Arial"/>
                <w:b/>
                <w:sz w:val="22"/>
                <w:szCs w:val="22"/>
              </w:rPr>
              <w:t>:</w:t>
            </w:r>
            <w:r w:rsidR="00F36000" w:rsidRPr="006704DF">
              <w:rPr>
                <w:rFonts w:ascii="Arial" w:hAnsi="Arial" w:cs="Arial"/>
                <w:sz w:val="22"/>
                <w:szCs w:val="22"/>
              </w:rPr>
              <w:tab/>
              <w:t>Be aware of problems and recognise opportunities to apply solutions</w:t>
            </w:r>
          </w:p>
          <w:p w:rsidR="00F36000" w:rsidRPr="006704DF" w:rsidRDefault="00491215" w:rsidP="00F36000">
            <w:pPr>
              <w:ind w:left="284" w:right="207"/>
              <w:jc w:val="both"/>
              <w:rPr>
                <w:rFonts w:ascii="Arial" w:hAnsi="Arial" w:cs="Arial"/>
                <w:sz w:val="22"/>
                <w:szCs w:val="22"/>
              </w:rPr>
            </w:pPr>
            <w:r w:rsidRPr="00491215">
              <w:rPr>
                <w:rFonts w:ascii="Arial" w:hAnsi="Arial" w:cs="Arial"/>
                <w:b/>
                <w:sz w:val="22"/>
                <w:szCs w:val="22"/>
              </w:rPr>
              <w:t>B3</w:t>
            </w:r>
            <w:r w:rsidR="00F36000" w:rsidRPr="00491215">
              <w:rPr>
                <w:rFonts w:ascii="Arial" w:hAnsi="Arial" w:cs="Arial"/>
                <w:b/>
                <w:sz w:val="22"/>
                <w:szCs w:val="22"/>
              </w:rPr>
              <w:t>:</w:t>
            </w:r>
            <w:r w:rsidR="00F36000" w:rsidRPr="006704DF">
              <w:rPr>
                <w:rFonts w:ascii="Arial" w:hAnsi="Arial" w:cs="Arial"/>
                <w:sz w:val="22"/>
                <w:szCs w:val="22"/>
              </w:rPr>
              <w:tab/>
              <w:t>Construct arguments that incorporate  specialised Audio Technology knowledge</w:t>
            </w:r>
          </w:p>
          <w:p w:rsidR="00F36000" w:rsidRPr="006704DF" w:rsidRDefault="00491215" w:rsidP="00491215">
            <w:pPr>
              <w:ind w:left="709" w:right="207" w:hanging="425"/>
              <w:jc w:val="both"/>
              <w:rPr>
                <w:rFonts w:ascii="Arial" w:hAnsi="Arial" w:cs="Arial"/>
                <w:sz w:val="22"/>
                <w:szCs w:val="22"/>
              </w:rPr>
            </w:pPr>
            <w:r w:rsidRPr="00491215">
              <w:rPr>
                <w:rFonts w:ascii="Arial" w:hAnsi="Arial" w:cs="Arial"/>
                <w:b/>
                <w:sz w:val="22"/>
                <w:szCs w:val="22"/>
              </w:rPr>
              <w:t>B4</w:t>
            </w:r>
            <w:r w:rsidR="00F36000" w:rsidRPr="00491215">
              <w:rPr>
                <w:rFonts w:ascii="Arial" w:hAnsi="Arial" w:cs="Arial"/>
                <w:b/>
                <w:sz w:val="22"/>
                <w:szCs w:val="22"/>
              </w:rPr>
              <w:t>:</w:t>
            </w:r>
            <w:r w:rsidR="00F36000" w:rsidRPr="006704DF">
              <w:rPr>
                <w:rFonts w:ascii="Arial" w:hAnsi="Arial" w:cs="Arial"/>
                <w:sz w:val="22"/>
                <w:szCs w:val="22"/>
              </w:rPr>
              <w:tab/>
              <w:t>Include the contents of articles and other sources, and display understanding of their relative importance and relevance to an area of study</w:t>
            </w:r>
          </w:p>
          <w:p w:rsidR="00F36000" w:rsidRPr="006704DF" w:rsidRDefault="00F36000" w:rsidP="00F36000">
            <w:pPr>
              <w:pStyle w:val="Default"/>
              <w:ind w:left="284" w:right="207"/>
              <w:jc w:val="both"/>
              <w:rPr>
                <w:sz w:val="22"/>
                <w:szCs w:val="22"/>
              </w:rPr>
            </w:pPr>
          </w:p>
          <w:p w:rsidR="00F36000" w:rsidRPr="006704DF" w:rsidRDefault="00F36000" w:rsidP="00F36000">
            <w:pPr>
              <w:pStyle w:val="Default"/>
              <w:ind w:left="284" w:right="207"/>
              <w:jc w:val="both"/>
              <w:rPr>
                <w:b/>
                <w:sz w:val="22"/>
                <w:szCs w:val="22"/>
              </w:rPr>
            </w:pPr>
            <w:r w:rsidRPr="006704DF">
              <w:rPr>
                <w:b/>
                <w:sz w:val="22"/>
                <w:szCs w:val="22"/>
              </w:rPr>
              <w:t xml:space="preserve">C: Practical Skills </w:t>
            </w:r>
          </w:p>
          <w:p w:rsidR="00F36000" w:rsidRPr="006704DF" w:rsidRDefault="00F36000" w:rsidP="00F36000">
            <w:pPr>
              <w:pStyle w:val="Default"/>
              <w:ind w:left="284" w:right="207"/>
              <w:jc w:val="both"/>
              <w:rPr>
                <w:sz w:val="22"/>
                <w:szCs w:val="22"/>
              </w:rPr>
            </w:pPr>
          </w:p>
          <w:p w:rsidR="00F36000" w:rsidRPr="006704DF" w:rsidRDefault="00491215" w:rsidP="00F36000">
            <w:pPr>
              <w:ind w:left="284" w:right="207"/>
              <w:jc w:val="both"/>
              <w:rPr>
                <w:rFonts w:ascii="Arial" w:hAnsi="Arial" w:cs="Arial"/>
                <w:sz w:val="22"/>
                <w:szCs w:val="22"/>
              </w:rPr>
            </w:pPr>
            <w:r w:rsidRPr="00491215">
              <w:rPr>
                <w:rFonts w:ascii="Arial" w:hAnsi="Arial" w:cs="Arial"/>
                <w:b/>
                <w:sz w:val="22"/>
                <w:szCs w:val="22"/>
              </w:rPr>
              <w:t>C1</w:t>
            </w:r>
            <w:r w:rsidR="00F36000" w:rsidRPr="00491215">
              <w:rPr>
                <w:rFonts w:ascii="Arial" w:hAnsi="Arial" w:cs="Arial"/>
                <w:b/>
                <w:sz w:val="22"/>
                <w:szCs w:val="22"/>
              </w:rPr>
              <w:t>:</w:t>
            </w:r>
            <w:r w:rsidR="00F36000" w:rsidRPr="006704DF">
              <w:rPr>
                <w:rFonts w:ascii="Arial" w:hAnsi="Arial" w:cs="Arial"/>
                <w:sz w:val="22"/>
                <w:szCs w:val="22"/>
              </w:rPr>
              <w:tab/>
              <w:t>Utilise  a range of techniques, support tools and development environments</w:t>
            </w:r>
          </w:p>
          <w:p w:rsidR="00F36000" w:rsidRPr="006704DF" w:rsidRDefault="00491215" w:rsidP="00491215">
            <w:pPr>
              <w:ind w:left="709" w:right="207" w:hanging="425"/>
              <w:jc w:val="both"/>
              <w:rPr>
                <w:rFonts w:ascii="Arial" w:hAnsi="Arial" w:cs="Arial"/>
                <w:sz w:val="22"/>
                <w:szCs w:val="22"/>
              </w:rPr>
            </w:pPr>
            <w:r w:rsidRPr="00491215">
              <w:rPr>
                <w:rFonts w:ascii="Arial" w:hAnsi="Arial" w:cs="Arial"/>
                <w:b/>
                <w:sz w:val="22"/>
                <w:szCs w:val="22"/>
              </w:rPr>
              <w:t>C2</w:t>
            </w:r>
            <w:r w:rsidR="00F36000" w:rsidRPr="00491215">
              <w:rPr>
                <w:rFonts w:ascii="Arial" w:hAnsi="Arial" w:cs="Arial"/>
                <w:b/>
                <w:sz w:val="22"/>
                <w:szCs w:val="22"/>
              </w:rPr>
              <w:t>:</w:t>
            </w:r>
            <w:r w:rsidR="00F36000" w:rsidRPr="006704DF">
              <w:rPr>
                <w:rFonts w:ascii="Arial" w:hAnsi="Arial" w:cs="Arial"/>
                <w:sz w:val="22"/>
                <w:szCs w:val="22"/>
              </w:rPr>
              <w:tab/>
              <w:t>Produce work demonstrating music-technical competence and appropriate manipulation of  audio material</w:t>
            </w:r>
          </w:p>
          <w:p w:rsidR="00F36000" w:rsidRPr="006704DF" w:rsidRDefault="00491215" w:rsidP="00491215">
            <w:pPr>
              <w:ind w:left="709" w:right="207" w:hanging="425"/>
              <w:jc w:val="both"/>
              <w:rPr>
                <w:rFonts w:ascii="Arial" w:hAnsi="Arial" w:cs="Arial"/>
                <w:sz w:val="22"/>
                <w:szCs w:val="22"/>
              </w:rPr>
            </w:pPr>
            <w:r w:rsidRPr="00491215">
              <w:rPr>
                <w:rFonts w:ascii="Arial" w:hAnsi="Arial" w:cs="Arial"/>
                <w:b/>
                <w:sz w:val="22"/>
                <w:szCs w:val="22"/>
              </w:rPr>
              <w:t>C3</w:t>
            </w:r>
            <w:r w:rsidR="00F36000" w:rsidRPr="00491215">
              <w:rPr>
                <w:rFonts w:ascii="Arial" w:hAnsi="Arial" w:cs="Arial"/>
                <w:b/>
                <w:sz w:val="22"/>
                <w:szCs w:val="22"/>
              </w:rPr>
              <w:t>:</w:t>
            </w:r>
            <w:r w:rsidR="00F36000" w:rsidRPr="006704DF">
              <w:rPr>
                <w:rFonts w:ascii="Arial" w:hAnsi="Arial" w:cs="Arial"/>
                <w:sz w:val="22"/>
                <w:szCs w:val="22"/>
              </w:rPr>
              <w:tab/>
              <w:t>Work as a member of a development team, contributing to the execution of a shared design and implementation task</w:t>
            </w:r>
          </w:p>
          <w:p w:rsidR="00F36000" w:rsidRPr="006704DF" w:rsidRDefault="00F36000" w:rsidP="00F36000">
            <w:pPr>
              <w:pStyle w:val="Default"/>
              <w:ind w:left="284" w:right="207"/>
              <w:jc w:val="both"/>
              <w:rPr>
                <w:sz w:val="22"/>
                <w:szCs w:val="22"/>
              </w:rPr>
            </w:pPr>
          </w:p>
          <w:p w:rsidR="00F36000" w:rsidRPr="006704DF" w:rsidRDefault="00F36000" w:rsidP="00F36000">
            <w:pPr>
              <w:pStyle w:val="Default"/>
              <w:ind w:left="284" w:right="207"/>
              <w:jc w:val="both"/>
              <w:rPr>
                <w:b/>
                <w:sz w:val="22"/>
                <w:szCs w:val="22"/>
              </w:rPr>
            </w:pPr>
            <w:r w:rsidRPr="006704DF">
              <w:rPr>
                <w:b/>
                <w:sz w:val="22"/>
                <w:szCs w:val="22"/>
              </w:rPr>
              <w:t xml:space="preserve">D: Key Skills </w:t>
            </w:r>
          </w:p>
          <w:p w:rsidR="00F36000" w:rsidRPr="006704DF" w:rsidRDefault="00F36000" w:rsidP="00F36000">
            <w:pPr>
              <w:pStyle w:val="Default"/>
              <w:ind w:left="284" w:right="207"/>
              <w:jc w:val="both"/>
              <w:rPr>
                <w:sz w:val="22"/>
                <w:szCs w:val="22"/>
              </w:rPr>
            </w:pPr>
          </w:p>
          <w:p w:rsidR="00F36000" w:rsidRPr="006704DF" w:rsidRDefault="00491215" w:rsidP="00491215">
            <w:pPr>
              <w:ind w:left="709" w:right="207" w:hanging="425"/>
              <w:jc w:val="both"/>
              <w:rPr>
                <w:rFonts w:ascii="Arial" w:hAnsi="Arial" w:cs="Arial"/>
                <w:sz w:val="22"/>
                <w:szCs w:val="22"/>
              </w:rPr>
            </w:pPr>
            <w:r w:rsidRPr="00491215">
              <w:rPr>
                <w:rFonts w:ascii="Arial" w:hAnsi="Arial" w:cs="Arial"/>
                <w:b/>
                <w:sz w:val="22"/>
                <w:szCs w:val="22"/>
              </w:rPr>
              <w:t>D1</w:t>
            </w:r>
            <w:r w:rsidR="00F36000" w:rsidRPr="00491215">
              <w:rPr>
                <w:rFonts w:ascii="Arial" w:hAnsi="Arial" w:cs="Arial"/>
                <w:b/>
                <w:sz w:val="22"/>
                <w:szCs w:val="22"/>
              </w:rPr>
              <w:t>:</w:t>
            </w:r>
            <w:r w:rsidR="00F36000" w:rsidRPr="006704DF">
              <w:rPr>
                <w:rFonts w:ascii="Arial" w:hAnsi="Arial" w:cs="Arial"/>
                <w:sz w:val="22"/>
                <w:szCs w:val="22"/>
              </w:rPr>
              <w:tab/>
            </w:r>
            <w:r w:rsidR="00F36000" w:rsidRPr="006704DF">
              <w:rPr>
                <w:rFonts w:ascii="Arial" w:hAnsi="Arial" w:cs="Arial"/>
                <w:bCs/>
                <w:sz w:val="22"/>
                <w:szCs w:val="22"/>
              </w:rPr>
              <w:t>Communication:</w:t>
            </w:r>
            <w:r w:rsidR="00F36000" w:rsidRPr="006704DF">
              <w:rPr>
                <w:rFonts w:ascii="Arial" w:hAnsi="Arial" w:cs="Arial"/>
                <w:sz w:val="22"/>
                <w:szCs w:val="22"/>
              </w:rPr>
              <w:t xml:space="preserve"> Communicate clearly in written reports and oral presentations using appropriate language.</w:t>
            </w:r>
          </w:p>
          <w:p w:rsidR="00F36000" w:rsidRPr="006704DF" w:rsidRDefault="00491215" w:rsidP="00491215">
            <w:pPr>
              <w:ind w:left="709" w:right="207" w:hanging="425"/>
              <w:jc w:val="both"/>
              <w:rPr>
                <w:rFonts w:ascii="Arial" w:hAnsi="Arial" w:cs="Arial"/>
                <w:sz w:val="22"/>
                <w:szCs w:val="22"/>
              </w:rPr>
            </w:pPr>
            <w:r w:rsidRPr="00491215">
              <w:rPr>
                <w:rFonts w:ascii="Arial" w:hAnsi="Arial" w:cs="Arial"/>
                <w:b/>
                <w:sz w:val="22"/>
                <w:szCs w:val="22"/>
              </w:rPr>
              <w:t>D2</w:t>
            </w:r>
            <w:r w:rsidR="00F36000" w:rsidRPr="00491215">
              <w:rPr>
                <w:rFonts w:ascii="Arial" w:hAnsi="Arial" w:cs="Arial"/>
                <w:b/>
                <w:sz w:val="22"/>
                <w:szCs w:val="22"/>
              </w:rPr>
              <w:t>:</w:t>
            </w:r>
            <w:r w:rsidR="00F36000" w:rsidRPr="006704DF">
              <w:rPr>
                <w:rFonts w:ascii="Arial" w:hAnsi="Arial" w:cs="Arial"/>
                <w:sz w:val="22"/>
                <w:szCs w:val="22"/>
              </w:rPr>
              <w:tab/>
            </w:r>
            <w:r w:rsidR="00F36000" w:rsidRPr="006704DF">
              <w:rPr>
                <w:rFonts w:ascii="Arial" w:hAnsi="Arial" w:cs="Arial"/>
                <w:bCs/>
                <w:sz w:val="22"/>
                <w:szCs w:val="22"/>
              </w:rPr>
              <w:t>IT Skills:</w:t>
            </w:r>
            <w:r w:rsidR="00F36000" w:rsidRPr="006704DF">
              <w:rPr>
                <w:rFonts w:ascii="Arial" w:hAnsi="Arial" w:cs="Arial"/>
                <w:sz w:val="22"/>
                <w:szCs w:val="22"/>
              </w:rPr>
              <w:t xml:space="preserve"> Retrieve information using search engines, browsers and catalogues; use appropriate IT facilities to prepare portfolio of work.</w:t>
            </w:r>
          </w:p>
          <w:p w:rsidR="00F36000" w:rsidRPr="006704DF" w:rsidRDefault="00491215" w:rsidP="00491215">
            <w:pPr>
              <w:ind w:left="709" w:right="207" w:hanging="425"/>
              <w:jc w:val="both"/>
              <w:rPr>
                <w:rFonts w:ascii="Arial" w:hAnsi="Arial" w:cs="Arial"/>
                <w:sz w:val="22"/>
                <w:szCs w:val="22"/>
              </w:rPr>
            </w:pPr>
            <w:r w:rsidRPr="00491215">
              <w:rPr>
                <w:rFonts w:ascii="Arial" w:hAnsi="Arial" w:cs="Arial"/>
                <w:b/>
                <w:sz w:val="22"/>
                <w:szCs w:val="22"/>
              </w:rPr>
              <w:t>D3</w:t>
            </w:r>
            <w:r w:rsidR="00F36000" w:rsidRPr="00491215">
              <w:rPr>
                <w:rFonts w:ascii="Arial" w:hAnsi="Arial" w:cs="Arial"/>
                <w:b/>
                <w:sz w:val="22"/>
                <w:szCs w:val="22"/>
              </w:rPr>
              <w:t>:</w:t>
            </w:r>
            <w:r w:rsidR="00F36000" w:rsidRPr="006704DF">
              <w:rPr>
                <w:rFonts w:ascii="Arial" w:hAnsi="Arial" w:cs="Arial"/>
                <w:sz w:val="22"/>
                <w:szCs w:val="22"/>
              </w:rPr>
              <w:tab/>
            </w:r>
            <w:r w:rsidR="00F36000" w:rsidRPr="006704DF">
              <w:rPr>
                <w:rFonts w:ascii="Arial" w:hAnsi="Arial" w:cs="Arial"/>
                <w:bCs/>
                <w:sz w:val="22"/>
                <w:szCs w:val="22"/>
              </w:rPr>
              <w:t xml:space="preserve">Numeracy: </w:t>
            </w:r>
            <w:r w:rsidR="00F36000" w:rsidRPr="006704DF">
              <w:rPr>
                <w:rFonts w:ascii="Arial" w:hAnsi="Arial" w:cs="Arial"/>
                <w:sz w:val="22"/>
                <w:szCs w:val="22"/>
              </w:rPr>
              <w:t>Develop mathematical skills in the processes of investigation and design.</w:t>
            </w:r>
          </w:p>
          <w:p w:rsidR="00F36000" w:rsidRPr="006704DF" w:rsidRDefault="00F36000" w:rsidP="00F36000">
            <w:pPr>
              <w:ind w:left="284" w:right="207"/>
              <w:jc w:val="both"/>
              <w:rPr>
                <w:rFonts w:ascii="Arial" w:hAnsi="Arial" w:cs="Arial"/>
                <w:sz w:val="22"/>
                <w:szCs w:val="22"/>
              </w:rPr>
            </w:pPr>
            <w:r w:rsidRPr="00491215">
              <w:rPr>
                <w:rFonts w:ascii="Arial" w:hAnsi="Arial" w:cs="Arial"/>
                <w:b/>
                <w:sz w:val="22"/>
                <w:szCs w:val="22"/>
              </w:rPr>
              <w:t>D4:</w:t>
            </w:r>
            <w:r w:rsidRPr="006704DF">
              <w:rPr>
                <w:rFonts w:ascii="Arial" w:hAnsi="Arial" w:cs="Arial"/>
                <w:sz w:val="22"/>
                <w:szCs w:val="22"/>
              </w:rPr>
              <w:t xml:space="preserve"> </w:t>
            </w:r>
            <w:r w:rsidRPr="006704DF">
              <w:rPr>
                <w:rFonts w:ascii="Arial" w:hAnsi="Arial" w:cs="Arial"/>
                <w:sz w:val="22"/>
                <w:szCs w:val="22"/>
              </w:rPr>
              <w:tab/>
            </w:r>
            <w:r w:rsidRPr="006704DF">
              <w:rPr>
                <w:rFonts w:ascii="Arial" w:hAnsi="Arial" w:cs="Arial"/>
                <w:bCs/>
                <w:sz w:val="22"/>
                <w:szCs w:val="22"/>
              </w:rPr>
              <w:t xml:space="preserve">Problem Solving: </w:t>
            </w:r>
            <w:r w:rsidRPr="006704DF">
              <w:rPr>
                <w:rFonts w:ascii="Arial" w:hAnsi="Arial" w:cs="Arial"/>
                <w:sz w:val="22"/>
                <w:szCs w:val="22"/>
              </w:rPr>
              <w:t>Analyse practical problems and offer potential solutions.</w:t>
            </w:r>
          </w:p>
          <w:p w:rsidR="00F36000" w:rsidRPr="006704DF" w:rsidRDefault="00491215" w:rsidP="00491215">
            <w:pPr>
              <w:ind w:left="709" w:right="207" w:hanging="425"/>
              <w:jc w:val="both"/>
              <w:rPr>
                <w:rFonts w:ascii="Arial" w:hAnsi="Arial" w:cs="Arial"/>
                <w:sz w:val="22"/>
                <w:szCs w:val="22"/>
              </w:rPr>
            </w:pPr>
            <w:r w:rsidRPr="00491215">
              <w:rPr>
                <w:rFonts w:ascii="Arial" w:hAnsi="Arial" w:cs="Arial"/>
                <w:b/>
                <w:sz w:val="22"/>
                <w:szCs w:val="22"/>
              </w:rPr>
              <w:t>D5</w:t>
            </w:r>
            <w:r w:rsidR="00F36000" w:rsidRPr="00491215">
              <w:rPr>
                <w:rFonts w:ascii="Arial" w:hAnsi="Arial" w:cs="Arial"/>
                <w:b/>
                <w:sz w:val="22"/>
                <w:szCs w:val="22"/>
              </w:rPr>
              <w:t>:</w:t>
            </w:r>
            <w:r w:rsidR="00F36000" w:rsidRPr="006704DF">
              <w:rPr>
                <w:rFonts w:ascii="Arial" w:hAnsi="Arial" w:cs="Arial"/>
                <w:sz w:val="22"/>
                <w:szCs w:val="22"/>
              </w:rPr>
              <w:tab/>
            </w:r>
            <w:r w:rsidR="00F36000" w:rsidRPr="006704DF">
              <w:rPr>
                <w:rFonts w:ascii="Arial" w:hAnsi="Arial" w:cs="Arial"/>
                <w:bCs/>
                <w:sz w:val="22"/>
                <w:szCs w:val="22"/>
              </w:rPr>
              <w:t xml:space="preserve">Working with Others: </w:t>
            </w:r>
            <w:r w:rsidR="00F36000" w:rsidRPr="006704DF">
              <w:rPr>
                <w:rFonts w:ascii="Arial" w:hAnsi="Arial" w:cs="Arial"/>
                <w:sz w:val="22"/>
                <w:szCs w:val="22"/>
              </w:rPr>
              <w:t xml:space="preserve">engage with team projects using available </w:t>
            </w:r>
            <w:r>
              <w:rPr>
                <w:rFonts w:ascii="Arial" w:hAnsi="Arial" w:cs="Arial"/>
                <w:sz w:val="22"/>
                <w:szCs w:val="22"/>
              </w:rPr>
              <w:t xml:space="preserve">support tools; explore working </w:t>
            </w:r>
            <w:r w:rsidR="00F36000" w:rsidRPr="006704DF">
              <w:rPr>
                <w:rFonts w:ascii="Arial" w:hAnsi="Arial" w:cs="Arial"/>
                <w:sz w:val="22"/>
                <w:szCs w:val="22"/>
              </w:rPr>
              <w:t>as part of a team.</w:t>
            </w:r>
          </w:p>
          <w:p w:rsidR="00F36000" w:rsidRPr="006704DF" w:rsidRDefault="00491215" w:rsidP="00491215">
            <w:pPr>
              <w:ind w:left="709" w:right="207" w:hanging="425"/>
              <w:jc w:val="both"/>
              <w:rPr>
                <w:rFonts w:ascii="Arial" w:hAnsi="Arial" w:cs="Arial"/>
                <w:sz w:val="22"/>
                <w:szCs w:val="22"/>
              </w:rPr>
            </w:pPr>
            <w:r w:rsidRPr="00491215">
              <w:rPr>
                <w:rFonts w:ascii="Arial" w:hAnsi="Arial" w:cs="Arial"/>
                <w:b/>
                <w:sz w:val="22"/>
                <w:szCs w:val="22"/>
              </w:rPr>
              <w:t>D6</w:t>
            </w:r>
            <w:r w:rsidR="00F36000" w:rsidRPr="00491215">
              <w:rPr>
                <w:rFonts w:ascii="Arial" w:hAnsi="Arial" w:cs="Arial"/>
                <w:b/>
                <w:sz w:val="22"/>
                <w:szCs w:val="22"/>
              </w:rPr>
              <w:t>:</w:t>
            </w:r>
            <w:r w:rsidR="00F36000" w:rsidRPr="006704DF">
              <w:rPr>
                <w:rFonts w:ascii="Arial" w:hAnsi="Arial" w:cs="Arial"/>
                <w:sz w:val="22"/>
                <w:szCs w:val="22"/>
              </w:rPr>
              <w:tab/>
            </w:r>
            <w:r w:rsidR="00F36000" w:rsidRPr="006704DF">
              <w:rPr>
                <w:rFonts w:ascii="Arial" w:hAnsi="Arial" w:cs="Arial"/>
                <w:bCs/>
                <w:sz w:val="22"/>
                <w:szCs w:val="22"/>
              </w:rPr>
              <w:t>Self Learning:</w:t>
            </w:r>
            <w:r w:rsidR="00F36000" w:rsidRPr="006704DF">
              <w:rPr>
                <w:rFonts w:ascii="Arial" w:hAnsi="Arial" w:cs="Arial"/>
                <w:sz w:val="22"/>
                <w:szCs w:val="22"/>
              </w:rPr>
              <w:t xml:space="preserve"> Organise activity and manage time in a programme of self-directed study.</w:t>
            </w:r>
          </w:p>
          <w:p w:rsidR="00F36000" w:rsidRPr="006704DF" w:rsidRDefault="00F36000" w:rsidP="00F36000">
            <w:pPr>
              <w:jc w:val="both"/>
              <w:rPr>
                <w:rFonts w:ascii="Arial" w:hAnsi="Arial" w:cs="Arial"/>
                <w:sz w:val="22"/>
                <w:szCs w:val="22"/>
              </w:rPr>
            </w:pPr>
          </w:p>
        </w:tc>
      </w:tr>
    </w:tbl>
    <w:p w:rsidR="00F36000" w:rsidRDefault="00F36000"/>
    <w:p w:rsidR="00F36000" w:rsidRDefault="00F36000">
      <w:r>
        <w:br w:type="page"/>
      </w:r>
    </w:p>
    <w:p w:rsidR="00F36000" w:rsidRDefault="00F36000" w:rsidP="00F36000">
      <w:pPr>
        <w:rPr>
          <w:rFonts w:ascii="Arial" w:hAnsi="Arial" w:cs="Arial"/>
          <w:b/>
          <w:bCs/>
          <w:sz w:val="22"/>
          <w:szCs w:val="22"/>
        </w:rPr>
        <w:sectPr w:rsidR="00F36000" w:rsidSect="00E80904">
          <w:pgSz w:w="11906" w:h="16838"/>
          <w:pgMar w:top="1440" w:right="1440" w:bottom="1440" w:left="1440" w:header="708" w:footer="708" w:gutter="0"/>
          <w:cols w:space="708"/>
          <w:docGrid w:linePitch="360"/>
        </w:sectPr>
      </w:pPr>
    </w:p>
    <w:p w:rsidR="001D478D" w:rsidRPr="00F36000" w:rsidRDefault="008F32AC" w:rsidP="00F36000">
      <w:r w:rsidRPr="006704DF">
        <w:rPr>
          <w:rFonts w:ascii="Arial" w:hAnsi="Arial" w:cs="Arial"/>
          <w:b/>
          <w:bCs/>
          <w:sz w:val="22"/>
          <w:szCs w:val="22"/>
        </w:rPr>
        <w:t xml:space="preserve">CURRICULUM MATRIX </w:t>
      </w:r>
      <w:r w:rsidRPr="006704DF">
        <w:rPr>
          <w:rFonts w:ascii="Arial" w:hAnsi="Arial" w:cs="Arial"/>
          <w:sz w:val="22"/>
          <w:szCs w:val="22"/>
        </w:rPr>
        <w:t>demonstrating</w:t>
      </w:r>
      <w:r w:rsidRPr="006704DF">
        <w:rPr>
          <w:rFonts w:ascii="Arial" w:hAnsi="Arial" w:cs="Arial"/>
          <w:b/>
          <w:bCs/>
          <w:sz w:val="22"/>
          <w:szCs w:val="22"/>
        </w:rPr>
        <w:t xml:space="preserve"> </w:t>
      </w:r>
      <w:r w:rsidRPr="006704DF">
        <w:rPr>
          <w:rFonts w:ascii="Arial" w:hAnsi="Arial" w:cs="Arial"/>
          <w:sz w:val="22"/>
          <w:szCs w:val="22"/>
        </w:rPr>
        <w:t>how the overall programme outcomes are achieved and where skills are developed and assessed within individual modules.</w:t>
      </w:r>
    </w:p>
    <w:p w:rsidR="00F36000" w:rsidRDefault="00F36000">
      <w:pPr>
        <w:rPr>
          <w:rFonts w:ascii="Arial" w:hAnsi="Arial" w:cs="Arial"/>
          <w:sz w:val="22"/>
          <w:szCs w:val="22"/>
        </w:rPr>
        <w:sectPr w:rsidR="00F36000" w:rsidSect="00F36000">
          <w:pgSz w:w="16838" w:h="11906" w:orient="landscape"/>
          <w:pgMar w:top="1440" w:right="1440" w:bottom="1440" w:left="1440" w:header="709" w:footer="709" w:gutter="0"/>
          <w:cols w:space="708"/>
          <w:docGrid w:linePitch="360"/>
        </w:sectPr>
      </w:pPr>
      <w:r w:rsidRPr="006704DF">
        <w:rPr>
          <w:rFonts w:ascii="Times" w:eastAsia="Times New Roman" w:hAnsi="Times" w:cs="Times"/>
          <w:noProof/>
          <w:lang w:eastAsia="en-GB"/>
        </w:rPr>
        <w:drawing>
          <wp:inline distT="0" distB="0" distL="0" distR="0">
            <wp:extent cx="8374283" cy="53721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91952" cy="5383435"/>
                    </a:xfrm>
                    <a:prstGeom prst="rect">
                      <a:avLst/>
                    </a:prstGeom>
                    <a:noFill/>
                    <a:ln>
                      <a:noFill/>
                    </a:ln>
                  </pic:spPr>
                </pic:pic>
              </a:graphicData>
            </a:graphic>
          </wp:inline>
        </w:drawing>
      </w:r>
    </w:p>
    <w:tbl>
      <w:tblPr>
        <w:tblpPr w:leftFromText="180" w:rightFromText="180" w:vertAnchor="text" w:horzAnchor="margin" w:tblpX="-34" w:tblpY="-539"/>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F36000" w:rsidRPr="006704DF" w:rsidTr="0047185C">
        <w:tc>
          <w:tcPr>
            <w:tcW w:w="9322" w:type="dxa"/>
            <w:shd w:val="clear" w:color="auto" w:fill="F3F3F3"/>
          </w:tcPr>
          <w:p w:rsidR="00F36000" w:rsidRPr="006704DF" w:rsidRDefault="00F36000" w:rsidP="0047185C">
            <w:pPr>
              <w:jc w:val="both"/>
              <w:rPr>
                <w:rFonts w:ascii="Arial" w:hAnsi="Arial" w:cs="Arial"/>
                <w:b/>
                <w:bCs/>
              </w:rPr>
            </w:pPr>
            <w:r w:rsidRPr="006704DF">
              <w:rPr>
                <w:rFonts w:ascii="Arial" w:hAnsi="Arial" w:cs="Arial"/>
                <w:b/>
                <w:bCs/>
                <w:sz w:val="22"/>
                <w:szCs w:val="22"/>
              </w:rPr>
              <w:t>Learning and teaching strategy used to enable outcomes to be achieved and demonstrated</w:t>
            </w:r>
          </w:p>
        </w:tc>
      </w:tr>
      <w:tr w:rsidR="00F36000" w:rsidRPr="006704DF" w:rsidTr="0047185C">
        <w:trPr>
          <w:trHeight w:val="10683"/>
        </w:trPr>
        <w:tc>
          <w:tcPr>
            <w:tcW w:w="9322" w:type="dxa"/>
          </w:tcPr>
          <w:p w:rsidR="00F36000" w:rsidRPr="006704DF" w:rsidRDefault="00F36000" w:rsidP="0047185C">
            <w:pPr>
              <w:rPr>
                <w:rFonts w:ascii="Arial" w:hAnsi="Arial" w:cs="Arial"/>
              </w:rPr>
            </w:pPr>
          </w:p>
          <w:p w:rsidR="00F36000" w:rsidRPr="006704DF" w:rsidRDefault="00F36000" w:rsidP="00A11FCF">
            <w:pPr>
              <w:ind w:right="226"/>
              <w:jc w:val="both"/>
              <w:rPr>
                <w:rFonts w:ascii="Arial" w:hAnsi="Arial" w:cs="Arial"/>
                <w:sz w:val="22"/>
                <w:szCs w:val="22"/>
              </w:rPr>
            </w:pPr>
            <w:r w:rsidRPr="006704DF">
              <w:rPr>
                <w:rFonts w:ascii="Arial" w:hAnsi="Arial" w:cs="Arial"/>
                <w:sz w:val="22"/>
                <w:szCs w:val="22"/>
              </w:rPr>
              <w:t xml:space="preserve">To be able to deliver courses relevant to the Audio/Radio Technology Industry, the mode of delivery will continue to be flexible in order to be accessible. Presenting an infrastructure that is similar to that found within the industry will be a key opportunity for the development of flexible learning that matches the expectations of the new convergent digital technology industry. </w:t>
            </w:r>
          </w:p>
          <w:p w:rsidR="00F36000" w:rsidRPr="006704DF" w:rsidRDefault="00F36000" w:rsidP="00A11FCF">
            <w:pPr>
              <w:ind w:right="226"/>
              <w:jc w:val="both"/>
              <w:rPr>
                <w:rFonts w:ascii="Arial" w:hAnsi="Arial" w:cs="Arial"/>
                <w:sz w:val="22"/>
                <w:szCs w:val="22"/>
              </w:rPr>
            </w:pPr>
          </w:p>
          <w:p w:rsidR="00F36000" w:rsidRDefault="00F36000" w:rsidP="00A11FCF">
            <w:pPr>
              <w:ind w:right="226"/>
              <w:jc w:val="both"/>
              <w:rPr>
                <w:rFonts w:ascii="Arial" w:hAnsi="Arial" w:cs="Arial"/>
                <w:sz w:val="22"/>
                <w:szCs w:val="22"/>
              </w:rPr>
            </w:pPr>
            <w:r w:rsidRPr="006704DF">
              <w:rPr>
                <w:rFonts w:ascii="Arial" w:hAnsi="Arial" w:cs="Arial"/>
                <w:sz w:val="22"/>
                <w:szCs w:val="22"/>
              </w:rPr>
              <w:t xml:space="preserve">Considerable expertise has been gained in the subject area of Audio/Radio Technology, the staff of which </w:t>
            </w:r>
            <w:proofErr w:type="gramStart"/>
            <w:r w:rsidRPr="006704DF">
              <w:rPr>
                <w:rFonts w:ascii="Arial" w:hAnsi="Arial" w:cs="Arial"/>
                <w:sz w:val="22"/>
                <w:szCs w:val="22"/>
              </w:rPr>
              <w:t>have</w:t>
            </w:r>
            <w:proofErr w:type="gramEnd"/>
            <w:r w:rsidRPr="006704DF">
              <w:rPr>
                <w:rFonts w:ascii="Arial" w:hAnsi="Arial" w:cs="Arial"/>
                <w:sz w:val="22"/>
                <w:szCs w:val="22"/>
              </w:rPr>
              <w:t xml:space="preserve"> been leading initiatives for degrees in the creative industries. This has proved that the implementation of campus-based work experience can successfully deliver the expected learning outcomes for the industry and offers continued development in this area due to the imminent construction of the new Creative Industries centre. </w:t>
            </w:r>
          </w:p>
          <w:p w:rsidR="00A01918" w:rsidRPr="006704DF" w:rsidRDefault="00A01918" w:rsidP="00A11FCF">
            <w:pPr>
              <w:ind w:right="226"/>
              <w:jc w:val="both"/>
              <w:rPr>
                <w:rFonts w:ascii="Arial" w:hAnsi="Arial" w:cs="Arial"/>
                <w:sz w:val="22"/>
                <w:szCs w:val="22"/>
              </w:rPr>
            </w:pPr>
          </w:p>
          <w:p w:rsidR="00F36000" w:rsidRPr="006704DF" w:rsidRDefault="00F36000" w:rsidP="00A11FCF">
            <w:pPr>
              <w:ind w:right="226"/>
              <w:jc w:val="both"/>
              <w:rPr>
                <w:rFonts w:ascii="Arial" w:hAnsi="Arial" w:cs="Arial"/>
                <w:sz w:val="22"/>
                <w:szCs w:val="22"/>
              </w:rPr>
            </w:pPr>
            <w:r w:rsidRPr="006704DF">
              <w:rPr>
                <w:rFonts w:ascii="Arial" w:hAnsi="Arial" w:cs="Arial"/>
                <w:sz w:val="22"/>
                <w:szCs w:val="22"/>
              </w:rPr>
              <w:t>Students are given the opportunity to engage with extra curricular opportunities, the concept being to develop a professional portfolio of production pieces and a record of engagement with the industry. There are various methods for achieving this; The Total Audio Society formed by the students gives an opportunity to apply skills that have been learnt in modules such as Recording Techniques. Live Sound and Audio Science, the society operates all live music within the Students Guild.</w:t>
            </w:r>
          </w:p>
          <w:p w:rsidR="00F36000" w:rsidRPr="006704DF" w:rsidRDefault="00F36000" w:rsidP="00A11FCF">
            <w:pPr>
              <w:ind w:right="226"/>
              <w:jc w:val="both"/>
              <w:rPr>
                <w:rFonts w:ascii="Arial" w:hAnsi="Arial" w:cs="Arial"/>
                <w:sz w:val="22"/>
                <w:szCs w:val="22"/>
              </w:rPr>
            </w:pPr>
          </w:p>
          <w:p w:rsidR="00F36000" w:rsidRPr="006704DF" w:rsidRDefault="00F36000" w:rsidP="00A11FCF">
            <w:pPr>
              <w:ind w:right="226"/>
              <w:jc w:val="both"/>
              <w:rPr>
                <w:rFonts w:ascii="Arial" w:hAnsi="Arial" w:cs="Arial"/>
                <w:sz w:val="22"/>
                <w:szCs w:val="22"/>
              </w:rPr>
            </w:pPr>
            <w:r w:rsidRPr="006704DF">
              <w:rPr>
                <w:rFonts w:ascii="Arial" w:hAnsi="Arial" w:cs="Arial"/>
                <w:sz w:val="22"/>
                <w:szCs w:val="22"/>
              </w:rPr>
              <w:t xml:space="preserve">There is also the opportunity to engage with CalonFM </w:t>
            </w:r>
            <w:proofErr w:type="gramStart"/>
            <w:r w:rsidRPr="006704DF">
              <w:rPr>
                <w:rFonts w:ascii="Arial" w:hAnsi="Arial" w:cs="Arial"/>
                <w:sz w:val="22"/>
                <w:szCs w:val="22"/>
              </w:rPr>
              <w:t>a community radio station who reside</w:t>
            </w:r>
            <w:proofErr w:type="gramEnd"/>
            <w:r w:rsidRPr="006704DF">
              <w:rPr>
                <w:rFonts w:ascii="Arial" w:hAnsi="Arial" w:cs="Arial"/>
                <w:sz w:val="22"/>
                <w:szCs w:val="22"/>
              </w:rPr>
              <w:t xml:space="preserve"> within the Campus. The station gives a valuable platform for interaction with a professional broadcasting station.</w:t>
            </w:r>
          </w:p>
          <w:p w:rsidR="00F36000" w:rsidRPr="006704DF" w:rsidRDefault="00F36000" w:rsidP="00A11FCF">
            <w:pPr>
              <w:ind w:right="226"/>
              <w:jc w:val="both"/>
              <w:rPr>
                <w:rFonts w:ascii="Arial" w:hAnsi="Arial" w:cs="Arial"/>
                <w:sz w:val="22"/>
                <w:szCs w:val="22"/>
              </w:rPr>
            </w:pPr>
          </w:p>
          <w:p w:rsidR="00F36000" w:rsidRPr="006704DF" w:rsidRDefault="00F36000" w:rsidP="00A11FCF">
            <w:pPr>
              <w:ind w:right="226"/>
              <w:jc w:val="both"/>
              <w:rPr>
                <w:rFonts w:ascii="Arial" w:hAnsi="Arial" w:cs="Arial"/>
                <w:sz w:val="22"/>
                <w:szCs w:val="22"/>
              </w:rPr>
            </w:pPr>
            <w:r w:rsidRPr="006704DF">
              <w:rPr>
                <w:rFonts w:ascii="Arial" w:hAnsi="Arial" w:cs="Arial"/>
                <w:sz w:val="22"/>
                <w:szCs w:val="22"/>
              </w:rPr>
              <w:t>Access to the learning and teaching resources outside of the traditional University hours is an established protocol for the Audio area. The Wall studio operates on a 24hr basis and this has proved beneficial for students and staff.</w:t>
            </w:r>
          </w:p>
          <w:p w:rsidR="00F36000" w:rsidRPr="006704DF" w:rsidRDefault="00F36000" w:rsidP="00A11FCF">
            <w:pPr>
              <w:ind w:right="226"/>
              <w:jc w:val="both"/>
              <w:rPr>
                <w:rFonts w:ascii="Arial" w:hAnsi="Arial" w:cs="Arial"/>
                <w:sz w:val="22"/>
                <w:szCs w:val="22"/>
              </w:rPr>
            </w:pPr>
          </w:p>
          <w:p w:rsidR="00F36000" w:rsidRDefault="00F36000" w:rsidP="00A11FCF">
            <w:pPr>
              <w:ind w:right="226"/>
              <w:jc w:val="both"/>
              <w:rPr>
                <w:rFonts w:ascii="Arial" w:hAnsi="Arial" w:cs="Arial"/>
                <w:sz w:val="22"/>
                <w:szCs w:val="22"/>
              </w:rPr>
            </w:pPr>
            <w:r w:rsidRPr="006704DF">
              <w:rPr>
                <w:rFonts w:ascii="Arial" w:hAnsi="Arial" w:cs="Arial"/>
                <w:sz w:val="22"/>
                <w:szCs w:val="22"/>
              </w:rPr>
              <w:t>The offering of an industry-style model gives the student the experience and realism of the area in which they intend to operate. The industry by nature is entrepreneurial and operates whenever there is the requirement for production work to be completed. The use of the radio station also gives the student the access to a broadcast medium to showcase the work outcomes.  The development of the suite of facilities as a teaching and learning vehicle, integrated with professional applications is such that the team decided that examinations were not a suitable method for assessing the academic and professional skills gained by the students as they progress though the levels.  It was decided that importance would be placed on timeliness of production, professional attitude, ability to articulate and pass on clear information within team settings. This manifests itself as the skills required to operate in a changing creative area. This work will be developed further now the member of staff seconded to the Liverpool Capital of Culture project has returned and can use the knowledge gained in managing interaction between participants of that project to enhance the Glynd</w:t>
            </w:r>
            <w:r w:rsidR="0006369C">
              <w:rPr>
                <w:rFonts w:ascii="Arial" w:hAnsi="Arial" w:cs="Arial"/>
                <w:sz w:val="22"/>
                <w:szCs w:val="22"/>
              </w:rPr>
              <w:t>ŵ</w:t>
            </w:r>
            <w:r w:rsidRPr="006704DF">
              <w:rPr>
                <w:rFonts w:ascii="Arial" w:hAnsi="Arial" w:cs="Arial"/>
                <w:sz w:val="22"/>
                <w:szCs w:val="22"/>
              </w:rPr>
              <w:t>r University development of creative projects.</w:t>
            </w:r>
          </w:p>
          <w:p w:rsidR="0047185C" w:rsidRPr="006704DF" w:rsidRDefault="0047185C" w:rsidP="0047185C">
            <w:pPr>
              <w:ind w:left="142" w:right="226"/>
              <w:jc w:val="both"/>
              <w:rPr>
                <w:rFonts w:ascii="Arial" w:hAnsi="Arial" w:cs="Arial"/>
                <w:sz w:val="22"/>
                <w:szCs w:val="22"/>
              </w:rPr>
            </w:pPr>
          </w:p>
        </w:tc>
      </w:tr>
    </w:tbl>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A3257F" w:rsidRPr="006704DF" w:rsidTr="0006369C">
        <w:trPr>
          <w:trHeight w:val="345"/>
        </w:trPr>
        <w:tc>
          <w:tcPr>
            <w:tcW w:w="9356" w:type="dxa"/>
            <w:shd w:val="clear" w:color="auto" w:fill="F2F2F2" w:themeFill="background1" w:themeFillShade="F2"/>
          </w:tcPr>
          <w:p w:rsidR="0006369C" w:rsidRDefault="0006369C" w:rsidP="00A3257F">
            <w:pPr>
              <w:rPr>
                <w:rFonts w:ascii="Arial" w:hAnsi="Arial" w:cs="Arial"/>
                <w:b/>
                <w:bCs/>
                <w:sz w:val="22"/>
                <w:szCs w:val="22"/>
              </w:rPr>
            </w:pPr>
          </w:p>
          <w:p w:rsidR="00A01918" w:rsidRPr="006704DF" w:rsidRDefault="00A3257F" w:rsidP="00A3257F">
            <w:pPr>
              <w:rPr>
                <w:rFonts w:ascii="Arial" w:hAnsi="Arial" w:cs="Arial"/>
                <w:b/>
                <w:bCs/>
                <w:sz w:val="22"/>
                <w:szCs w:val="22"/>
              </w:rPr>
            </w:pPr>
            <w:r w:rsidRPr="006704DF">
              <w:rPr>
                <w:rFonts w:ascii="Arial" w:hAnsi="Arial" w:cs="Arial"/>
                <w:b/>
                <w:bCs/>
                <w:sz w:val="22"/>
                <w:szCs w:val="22"/>
              </w:rPr>
              <w:t xml:space="preserve">Welsh </w:t>
            </w:r>
            <w:r w:rsidR="00A01918">
              <w:rPr>
                <w:rFonts w:ascii="Arial" w:hAnsi="Arial" w:cs="Arial"/>
                <w:b/>
                <w:bCs/>
                <w:sz w:val="22"/>
                <w:szCs w:val="22"/>
              </w:rPr>
              <w:t>Medium</w:t>
            </w:r>
          </w:p>
        </w:tc>
      </w:tr>
      <w:tr w:rsidR="008F32AC" w:rsidRPr="0047185C" w:rsidTr="0006369C">
        <w:tc>
          <w:tcPr>
            <w:tcW w:w="9356" w:type="dxa"/>
            <w:shd w:val="clear" w:color="auto" w:fill="FFFFFF" w:themeFill="background1"/>
          </w:tcPr>
          <w:p w:rsidR="0047185C" w:rsidRPr="0047185C" w:rsidRDefault="0047185C" w:rsidP="00A3257F">
            <w:pPr>
              <w:jc w:val="both"/>
              <w:rPr>
                <w:rFonts w:ascii="Arial" w:hAnsi="Arial" w:cs="Arial"/>
                <w:iCs/>
                <w:sz w:val="22"/>
                <w:szCs w:val="22"/>
              </w:rPr>
            </w:pPr>
          </w:p>
          <w:p w:rsidR="0047185C" w:rsidRPr="0047185C" w:rsidRDefault="0047185C" w:rsidP="00A3257F">
            <w:pPr>
              <w:jc w:val="both"/>
              <w:rPr>
                <w:rFonts w:ascii="Arial" w:hAnsi="Arial" w:cs="Arial"/>
                <w:iCs/>
                <w:sz w:val="22"/>
                <w:szCs w:val="22"/>
              </w:rPr>
            </w:pPr>
            <w:r w:rsidRPr="0047185C">
              <w:rPr>
                <w:rFonts w:ascii="Arial" w:hAnsi="Arial" w:cs="Arial"/>
                <w:iCs/>
                <w:sz w:val="22"/>
                <w:szCs w:val="22"/>
              </w:rPr>
              <w:t>Whilst the programme will be delivered in English, students are entitled to submit assessments through the medium of Welsh if they wish.</w:t>
            </w:r>
          </w:p>
          <w:p w:rsidR="0006369C" w:rsidRPr="0047185C" w:rsidRDefault="0006369C" w:rsidP="0006369C">
            <w:pPr>
              <w:rPr>
                <w:rFonts w:ascii="Arial" w:hAnsi="Arial" w:cs="Arial"/>
                <w:b/>
                <w:bCs/>
                <w:sz w:val="22"/>
                <w:szCs w:val="22"/>
              </w:rPr>
            </w:pPr>
          </w:p>
        </w:tc>
      </w:tr>
      <w:tr w:rsidR="008F32AC" w:rsidRPr="006704DF" w:rsidTr="0006369C">
        <w:trPr>
          <w:trHeight w:val="433"/>
        </w:trPr>
        <w:tc>
          <w:tcPr>
            <w:tcW w:w="9356" w:type="dxa"/>
            <w:shd w:val="clear" w:color="auto" w:fill="F3F3F3"/>
          </w:tcPr>
          <w:p w:rsidR="0006369C" w:rsidRDefault="0006369C" w:rsidP="001B0BB9">
            <w:pPr>
              <w:rPr>
                <w:rFonts w:ascii="Arial" w:hAnsi="Arial" w:cs="Arial"/>
                <w:b/>
                <w:bCs/>
                <w:sz w:val="22"/>
                <w:szCs w:val="22"/>
              </w:rPr>
            </w:pPr>
          </w:p>
          <w:p w:rsidR="008F32AC" w:rsidRPr="006704DF" w:rsidRDefault="008F32AC" w:rsidP="001B0BB9">
            <w:pPr>
              <w:rPr>
                <w:rFonts w:ascii="Arial" w:hAnsi="Arial" w:cs="Arial"/>
                <w:b/>
                <w:bCs/>
              </w:rPr>
            </w:pPr>
            <w:r w:rsidRPr="006704DF">
              <w:rPr>
                <w:rFonts w:ascii="Arial" w:hAnsi="Arial" w:cs="Arial"/>
                <w:b/>
                <w:bCs/>
                <w:sz w:val="22"/>
                <w:szCs w:val="22"/>
              </w:rPr>
              <w:t>Assessment strategy used to enable outcomes to be achieved and demonstrated</w:t>
            </w:r>
          </w:p>
        </w:tc>
      </w:tr>
      <w:tr w:rsidR="008F32AC" w:rsidRPr="006704DF" w:rsidTr="0006369C">
        <w:tc>
          <w:tcPr>
            <w:tcW w:w="9356" w:type="dxa"/>
          </w:tcPr>
          <w:p w:rsidR="008F32AC" w:rsidRPr="006704DF" w:rsidRDefault="008F32AC" w:rsidP="001B0BB9">
            <w:pPr>
              <w:rPr>
                <w:rFonts w:ascii="Arial" w:hAnsi="Arial" w:cs="Arial"/>
              </w:rPr>
            </w:pPr>
          </w:p>
          <w:p w:rsidR="001D478D" w:rsidRPr="006704DF" w:rsidRDefault="001D478D" w:rsidP="004718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 w:right="262"/>
              <w:jc w:val="both"/>
              <w:rPr>
                <w:rFonts w:ascii="Arial" w:eastAsia="Calibri" w:hAnsi="Arial" w:cs="Arial"/>
                <w:color w:val="000000"/>
                <w:sz w:val="22"/>
                <w:szCs w:val="22"/>
                <w:lang w:val="en-US"/>
              </w:rPr>
            </w:pPr>
            <w:r w:rsidRPr="006704DF">
              <w:rPr>
                <w:rFonts w:ascii="Arial" w:eastAsia="Calibri" w:hAnsi="Arial" w:cs="Arial"/>
                <w:color w:val="000000"/>
                <w:sz w:val="22"/>
                <w:szCs w:val="22"/>
                <w:lang w:val="en-US"/>
              </w:rPr>
              <w:t>Assessment methods across all modules relate directly to learning outcomes through the emphasis on assessment of the audio output, in terms of:</w:t>
            </w:r>
          </w:p>
          <w:p w:rsidR="001D478D" w:rsidRPr="006704DF" w:rsidRDefault="001D478D" w:rsidP="004718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 w:right="262" w:hanging="34"/>
              <w:jc w:val="both"/>
              <w:rPr>
                <w:rFonts w:ascii="Arial" w:eastAsia="Calibri" w:hAnsi="Arial" w:cs="Arial"/>
                <w:color w:val="000000"/>
                <w:sz w:val="22"/>
                <w:szCs w:val="22"/>
                <w:lang w:val="en-US"/>
              </w:rPr>
            </w:pPr>
          </w:p>
          <w:p w:rsidR="001D478D" w:rsidRPr="0047185C" w:rsidRDefault="001D478D" w:rsidP="0047185C">
            <w:pPr>
              <w:pStyle w:val="ListParagraph"/>
              <w:widowControl w:val="0"/>
              <w:numPr>
                <w:ilvl w:val="0"/>
                <w:numId w:val="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0" w:right="262" w:hanging="426"/>
              <w:jc w:val="both"/>
              <w:rPr>
                <w:rFonts w:ascii="Arial" w:eastAsia="Calibri" w:hAnsi="Arial" w:cs="Arial"/>
                <w:color w:val="000000"/>
                <w:sz w:val="22"/>
                <w:szCs w:val="22"/>
                <w:lang w:val="en-US"/>
              </w:rPr>
            </w:pPr>
            <w:r w:rsidRPr="0047185C">
              <w:rPr>
                <w:rFonts w:ascii="Arial" w:eastAsia="Calibri" w:hAnsi="Arial" w:cs="Arial"/>
                <w:color w:val="000000"/>
                <w:sz w:val="22"/>
                <w:szCs w:val="22"/>
                <w:lang w:val="en-US"/>
              </w:rPr>
              <w:t>The quality of the final audio product, in terms of creativity, originality, technical proficiency, use of technology and language;</w:t>
            </w:r>
          </w:p>
          <w:p w:rsidR="001D478D" w:rsidRPr="0047185C" w:rsidRDefault="0047185C" w:rsidP="0047185C">
            <w:pPr>
              <w:pStyle w:val="ListParagraph"/>
              <w:widowControl w:val="0"/>
              <w:numPr>
                <w:ilvl w:val="0"/>
                <w:numId w:val="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0" w:right="262" w:hanging="426"/>
              <w:jc w:val="both"/>
              <w:rPr>
                <w:rFonts w:ascii="Arial" w:eastAsia="Calibri" w:hAnsi="Arial" w:cs="Arial"/>
                <w:color w:val="000000"/>
                <w:sz w:val="22"/>
                <w:szCs w:val="22"/>
                <w:lang w:val="en-US"/>
              </w:rPr>
            </w:pPr>
            <w:r>
              <w:rPr>
                <w:rFonts w:ascii="Arial" w:eastAsia="Calibri" w:hAnsi="Arial" w:cs="Arial"/>
                <w:color w:val="000000"/>
                <w:sz w:val="22"/>
                <w:szCs w:val="22"/>
                <w:lang w:val="en-US"/>
              </w:rPr>
              <w:t>A</w:t>
            </w:r>
            <w:r w:rsidR="001D478D" w:rsidRPr="0047185C">
              <w:rPr>
                <w:rFonts w:ascii="Arial" w:eastAsia="Calibri" w:hAnsi="Arial" w:cs="Arial"/>
                <w:color w:val="000000"/>
                <w:sz w:val="22"/>
                <w:szCs w:val="22"/>
                <w:lang w:val="en-US"/>
              </w:rPr>
              <w:t xml:space="preserve">ccompanying evidence of creative and technical processes leading to the </w:t>
            </w:r>
            <w:proofErr w:type="spellStart"/>
            <w:r w:rsidR="001D478D" w:rsidRPr="0047185C">
              <w:rPr>
                <w:rFonts w:ascii="Arial" w:eastAsia="Calibri" w:hAnsi="Arial" w:cs="Arial"/>
                <w:color w:val="000000"/>
                <w:sz w:val="22"/>
                <w:szCs w:val="22"/>
                <w:lang w:val="en-US"/>
              </w:rPr>
              <w:t>realisation</w:t>
            </w:r>
            <w:proofErr w:type="spellEnd"/>
            <w:r w:rsidR="001D478D" w:rsidRPr="0047185C">
              <w:rPr>
                <w:rFonts w:ascii="Arial" w:eastAsia="Calibri" w:hAnsi="Arial" w:cs="Arial"/>
                <w:color w:val="000000"/>
                <w:sz w:val="22"/>
                <w:szCs w:val="22"/>
                <w:lang w:val="en-US"/>
              </w:rPr>
              <w:t xml:space="preserve"> of the final product (drafts, annotations, evidence from Process Journals, etc);</w:t>
            </w:r>
          </w:p>
          <w:p w:rsidR="001D478D" w:rsidRPr="0047185C" w:rsidRDefault="0047185C" w:rsidP="0047185C">
            <w:pPr>
              <w:pStyle w:val="ListParagraph"/>
              <w:widowControl w:val="0"/>
              <w:numPr>
                <w:ilvl w:val="0"/>
                <w:numId w:val="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0" w:right="262" w:hanging="426"/>
              <w:jc w:val="both"/>
              <w:rPr>
                <w:rFonts w:ascii="Arial" w:eastAsia="Calibri" w:hAnsi="Arial" w:cs="Arial"/>
                <w:color w:val="000000"/>
                <w:sz w:val="22"/>
                <w:szCs w:val="22"/>
                <w:lang w:val="en-US"/>
              </w:rPr>
            </w:pPr>
            <w:r>
              <w:rPr>
                <w:rFonts w:ascii="Arial" w:eastAsia="Calibri" w:hAnsi="Arial" w:cs="Arial"/>
                <w:color w:val="000000"/>
                <w:sz w:val="22"/>
                <w:szCs w:val="22"/>
                <w:lang w:val="en-US"/>
              </w:rPr>
              <w:t>E</w:t>
            </w:r>
            <w:r w:rsidR="001D478D" w:rsidRPr="0047185C">
              <w:rPr>
                <w:rFonts w:ascii="Arial" w:eastAsia="Calibri" w:hAnsi="Arial" w:cs="Arial"/>
                <w:color w:val="000000"/>
                <w:sz w:val="22"/>
                <w:szCs w:val="22"/>
                <w:lang w:val="en-US"/>
              </w:rPr>
              <w:t>vidence that audience, reader or client considerations have been addressed, and that it is fit for the purpose for which it is intended;</w:t>
            </w:r>
          </w:p>
          <w:p w:rsidR="001D478D" w:rsidRPr="0047185C" w:rsidRDefault="0047185C" w:rsidP="0047185C">
            <w:pPr>
              <w:pStyle w:val="ListParagraph"/>
              <w:widowControl w:val="0"/>
              <w:numPr>
                <w:ilvl w:val="0"/>
                <w:numId w:val="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0" w:right="262" w:hanging="426"/>
              <w:jc w:val="both"/>
              <w:rPr>
                <w:rFonts w:ascii="Arial" w:eastAsia="Calibri" w:hAnsi="Arial" w:cs="Arial"/>
                <w:color w:val="000000"/>
                <w:sz w:val="22"/>
                <w:szCs w:val="22"/>
                <w:lang w:val="en-US"/>
              </w:rPr>
            </w:pPr>
            <w:r>
              <w:rPr>
                <w:rFonts w:ascii="Arial" w:eastAsia="Calibri" w:hAnsi="Arial" w:cs="Arial"/>
                <w:color w:val="000000"/>
                <w:sz w:val="22"/>
                <w:szCs w:val="22"/>
                <w:lang w:val="en-US"/>
              </w:rPr>
              <w:t>E</w:t>
            </w:r>
            <w:r w:rsidR="001D478D" w:rsidRPr="0047185C">
              <w:rPr>
                <w:rFonts w:ascii="Arial" w:eastAsia="Calibri" w:hAnsi="Arial" w:cs="Arial"/>
                <w:color w:val="000000"/>
                <w:sz w:val="22"/>
                <w:szCs w:val="22"/>
                <w:lang w:val="en-US"/>
              </w:rPr>
              <w:t xml:space="preserve">vidence of self-critical and positive reflection at various stages </w:t>
            </w:r>
            <w:r>
              <w:rPr>
                <w:rFonts w:ascii="Arial" w:eastAsia="Calibri" w:hAnsi="Arial" w:cs="Arial"/>
                <w:color w:val="000000"/>
                <w:sz w:val="22"/>
                <w:szCs w:val="22"/>
                <w:lang w:val="en-US"/>
              </w:rPr>
              <w:t xml:space="preserve">throughout the </w:t>
            </w:r>
            <w:proofErr w:type="spellStart"/>
            <w:r>
              <w:rPr>
                <w:rFonts w:ascii="Arial" w:eastAsia="Calibri" w:hAnsi="Arial" w:cs="Arial"/>
                <w:color w:val="000000"/>
                <w:sz w:val="22"/>
                <w:szCs w:val="22"/>
                <w:lang w:val="en-US"/>
              </w:rPr>
              <w:t>programme</w:t>
            </w:r>
            <w:proofErr w:type="spellEnd"/>
            <w:r w:rsidR="001D478D" w:rsidRPr="0047185C">
              <w:rPr>
                <w:rFonts w:ascii="Arial" w:eastAsia="Calibri" w:hAnsi="Arial" w:cs="Arial"/>
                <w:color w:val="000000"/>
                <w:sz w:val="22"/>
                <w:szCs w:val="22"/>
                <w:lang w:val="en-US"/>
              </w:rPr>
              <w:t>.</w:t>
            </w:r>
          </w:p>
          <w:p w:rsidR="001D478D" w:rsidRPr="006704DF" w:rsidRDefault="001D478D" w:rsidP="004718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 w:right="262" w:hanging="34"/>
              <w:jc w:val="both"/>
              <w:rPr>
                <w:rFonts w:ascii="Arial" w:eastAsia="Calibri" w:hAnsi="Arial" w:cs="Arial"/>
                <w:color w:val="000000"/>
                <w:sz w:val="22"/>
                <w:szCs w:val="22"/>
                <w:lang w:val="en-US"/>
              </w:rPr>
            </w:pPr>
          </w:p>
          <w:p w:rsidR="001D478D" w:rsidRPr="006704DF" w:rsidRDefault="001D478D" w:rsidP="004718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 w:right="262"/>
              <w:jc w:val="both"/>
              <w:rPr>
                <w:rFonts w:ascii="Arial" w:eastAsia="Calibri" w:hAnsi="Arial" w:cs="Arial"/>
                <w:color w:val="000000"/>
                <w:sz w:val="22"/>
                <w:szCs w:val="22"/>
                <w:lang w:val="en-US"/>
              </w:rPr>
            </w:pPr>
            <w:r w:rsidRPr="006704DF">
              <w:rPr>
                <w:rFonts w:ascii="Arial" w:eastAsia="Calibri" w:hAnsi="Arial" w:cs="Arial"/>
                <w:color w:val="000000"/>
                <w:sz w:val="22"/>
                <w:szCs w:val="22"/>
                <w:lang w:val="en-US"/>
              </w:rPr>
              <w:t xml:space="preserve">The </w:t>
            </w:r>
            <w:proofErr w:type="gramStart"/>
            <w:r w:rsidRPr="006704DF">
              <w:rPr>
                <w:rFonts w:ascii="Arial" w:eastAsia="Calibri" w:hAnsi="Arial" w:cs="Arial"/>
                <w:color w:val="000000"/>
                <w:sz w:val="22"/>
                <w:szCs w:val="22"/>
                <w:lang w:val="en-US"/>
              </w:rPr>
              <w:t>team apply</w:t>
            </w:r>
            <w:proofErr w:type="gramEnd"/>
            <w:r w:rsidRPr="006704DF">
              <w:rPr>
                <w:rFonts w:ascii="Arial" w:eastAsia="Calibri" w:hAnsi="Arial" w:cs="Arial"/>
                <w:color w:val="000000"/>
                <w:sz w:val="22"/>
                <w:szCs w:val="22"/>
                <w:lang w:val="en-US"/>
              </w:rPr>
              <w:t xml:space="preserve"> a range of assessment approaches, to reflect the nature of the creative industry. By bringing in some self-assessment, peer-assessment and group assessment the student will develop self reflection and moderation of thought, which are both skills required for </w:t>
            </w:r>
            <w:r w:rsidR="00E17F24">
              <w:rPr>
                <w:rFonts w:ascii="Arial" w:eastAsia="Calibri" w:hAnsi="Arial" w:cs="Arial"/>
                <w:color w:val="000000"/>
                <w:sz w:val="22"/>
                <w:szCs w:val="22"/>
                <w:lang w:val="en-US"/>
              </w:rPr>
              <w:t>this discipline</w:t>
            </w:r>
            <w:r w:rsidRPr="006704DF">
              <w:rPr>
                <w:rFonts w:ascii="Arial" w:eastAsia="Calibri" w:hAnsi="Arial" w:cs="Arial"/>
                <w:color w:val="000000"/>
                <w:sz w:val="22"/>
                <w:szCs w:val="22"/>
                <w:lang w:val="en-US"/>
              </w:rPr>
              <w:t>. This can be achieved both within the traditional assessment formats such as essays and reports, but is more often introduced beyond these traditional formats, including the assessment of:</w:t>
            </w:r>
          </w:p>
          <w:p w:rsidR="001D478D" w:rsidRPr="006704DF" w:rsidRDefault="001D478D" w:rsidP="004912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6" w:right="262"/>
              <w:jc w:val="both"/>
              <w:rPr>
                <w:rFonts w:ascii="Arial" w:eastAsia="Calibri" w:hAnsi="Arial" w:cs="Arial"/>
                <w:color w:val="000000"/>
                <w:sz w:val="22"/>
                <w:szCs w:val="22"/>
                <w:lang w:val="en-US"/>
              </w:rPr>
            </w:pPr>
          </w:p>
          <w:p w:rsidR="001D478D" w:rsidRPr="006704DF" w:rsidRDefault="001D478D" w:rsidP="004912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6" w:right="262"/>
              <w:jc w:val="both"/>
              <w:rPr>
                <w:rFonts w:ascii="Arial" w:eastAsia="Calibri" w:hAnsi="Arial" w:cs="Arial"/>
                <w:color w:val="000000"/>
                <w:sz w:val="22"/>
                <w:szCs w:val="22"/>
                <w:lang w:val="en-US"/>
              </w:rPr>
            </w:pPr>
            <w:r w:rsidRPr="006704DF">
              <w:rPr>
                <w:rFonts w:ascii="Arial" w:eastAsia="Calibri" w:hAnsi="Arial" w:cs="Arial"/>
                <w:color w:val="000000"/>
                <w:sz w:val="22"/>
                <w:szCs w:val="22"/>
                <w:lang w:val="en-US"/>
              </w:rPr>
              <w:t xml:space="preserve">presentations; </w:t>
            </w:r>
          </w:p>
          <w:p w:rsidR="001D478D" w:rsidRPr="006704DF" w:rsidRDefault="001D478D" w:rsidP="004912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6" w:right="262"/>
              <w:jc w:val="both"/>
              <w:rPr>
                <w:rFonts w:ascii="Arial" w:eastAsia="Calibri" w:hAnsi="Arial" w:cs="Arial"/>
                <w:color w:val="000000"/>
                <w:sz w:val="22"/>
                <w:szCs w:val="22"/>
                <w:lang w:val="en-US"/>
              </w:rPr>
            </w:pPr>
            <w:r w:rsidRPr="006704DF">
              <w:rPr>
                <w:rFonts w:ascii="Arial" w:eastAsia="Calibri" w:hAnsi="Arial" w:cs="Arial"/>
                <w:color w:val="000000"/>
                <w:sz w:val="22"/>
                <w:szCs w:val="22"/>
                <w:lang w:val="en-US"/>
              </w:rPr>
              <w:t xml:space="preserve">posters; </w:t>
            </w:r>
          </w:p>
          <w:p w:rsidR="001D478D" w:rsidRPr="006704DF" w:rsidRDefault="001D478D" w:rsidP="004912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6" w:right="262"/>
              <w:jc w:val="both"/>
              <w:rPr>
                <w:rFonts w:ascii="Arial" w:eastAsia="Calibri" w:hAnsi="Arial" w:cs="Arial"/>
                <w:color w:val="000000"/>
                <w:sz w:val="22"/>
                <w:szCs w:val="22"/>
                <w:lang w:val="en-US"/>
              </w:rPr>
            </w:pPr>
            <w:r w:rsidRPr="006704DF">
              <w:rPr>
                <w:rFonts w:ascii="Arial" w:eastAsia="Calibri" w:hAnsi="Arial" w:cs="Arial"/>
                <w:color w:val="000000"/>
                <w:sz w:val="22"/>
                <w:szCs w:val="22"/>
                <w:lang w:val="en-US"/>
              </w:rPr>
              <w:t xml:space="preserve">performances; </w:t>
            </w:r>
          </w:p>
          <w:p w:rsidR="001D478D" w:rsidRPr="006704DF" w:rsidRDefault="001D478D" w:rsidP="004912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6" w:right="262"/>
              <w:jc w:val="both"/>
              <w:rPr>
                <w:rFonts w:ascii="Arial" w:eastAsia="Calibri" w:hAnsi="Arial" w:cs="Arial"/>
                <w:color w:val="000000"/>
                <w:sz w:val="22"/>
                <w:szCs w:val="22"/>
                <w:lang w:val="en-US"/>
              </w:rPr>
            </w:pPr>
            <w:r w:rsidRPr="006704DF">
              <w:rPr>
                <w:rFonts w:ascii="Arial" w:eastAsia="Calibri" w:hAnsi="Arial" w:cs="Arial"/>
                <w:color w:val="000000"/>
                <w:sz w:val="22"/>
                <w:szCs w:val="22"/>
                <w:lang w:val="en-US"/>
              </w:rPr>
              <w:t xml:space="preserve">portfolios of evidence; </w:t>
            </w:r>
          </w:p>
          <w:p w:rsidR="001D478D" w:rsidRPr="006704DF" w:rsidRDefault="001D478D" w:rsidP="004912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6" w:right="262"/>
              <w:jc w:val="both"/>
              <w:rPr>
                <w:rFonts w:ascii="Arial" w:eastAsia="Calibri" w:hAnsi="Arial" w:cs="Arial"/>
                <w:color w:val="000000"/>
                <w:sz w:val="22"/>
                <w:szCs w:val="22"/>
                <w:lang w:val="en-US"/>
              </w:rPr>
            </w:pPr>
            <w:r w:rsidRPr="006704DF">
              <w:rPr>
                <w:rFonts w:ascii="Arial" w:eastAsia="Calibri" w:hAnsi="Arial" w:cs="Arial"/>
                <w:color w:val="000000"/>
                <w:sz w:val="22"/>
                <w:szCs w:val="22"/>
                <w:lang w:val="en-US"/>
              </w:rPr>
              <w:t xml:space="preserve">reflective logs; </w:t>
            </w:r>
          </w:p>
          <w:p w:rsidR="001D478D" w:rsidRPr="006704DF" w:rsidRDefault="001D478D" w:rsidP="004912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6" w:right="262"/>
              <w:jc w:val="both"/>
              <w:rPr>
                <w:rFonts w:ascii="Arial" w:eastAsia="Calibri" w:hAnsi="Arial" w:cs="Arial"/>
                <w:color w:val="000000"/>
                <w:sz w:val="22"/>
                <w:szCs w:val="22"/>
                <w:lang w:val="en-US"/>
              </w:rPr>
            </w:pPr>
            <w:r w:rsidRPr="006704DF">
              <w:rPr>
                <w:rFonts w:ascii="Arial" w:eastAsia="Calibri" w:hAnsi="Arial" w:cs="Arial"/>
                <w:color w:val="000000"/>
                <w:sz w:val="22"/>
                <w:szCs w:val="22"/>
                <w:lang w:val="en-US"/>
              </w:rPr>
              <w:t>artifacts such as DVD’s; Webcasts; Video Production, and so on;</w:t>
            </w:r>
          </w:p>
          <w:p w:rsidR="001D478D" w:rsidRPr="006704DF" w:rsidRDefault="001D478D" w:rsidP="004718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 w:right="262" w:hanging="34"/>
              <w:jc w:val="both"/>
              <w:rPr>
                <w:rFonts w:ascii="Arial" w:eastAsia="Calibri" w:hAnsi="Arial" w:cs="Arial"/>
                <w:color w:val="000000"/>
                <w:sz w:val="22"/>
                <w:szCs w:val="22"/>
                <w:lang w:val="en-US"/>
              </w:rPr>
            </w:pPr>
          </w:p>
          <w:p w:rsidR="001D478D" w:rsidRPr="006704DF" w:rsidRDefault="001D478D" w:rsidP="004718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 w:right="262"/>
              <w:jc w:val="both"/>
              <w:rPr>
                <w:rFonts w:ascii="Arial" w:eastAsia="Calibri" w:hAnsi="Arial" w:cs="Arial"/>
                <w:color w:val="000000"/>
                <w:sz w:val="22"/>
                <w:szCs w:val="22"/>
                <w:lang w:val="en-US"/>
              </w:rPr>
            </w:pPr>
            <w:r w:rsidRPr="006704DF">
              <w:rPr>
                <w:rFonts w:ascii="Arial" w:eastAsia="Calibri" w:hAnsi="Arial" w:cs="Arial"/>
                <w:color w:val="000000"/>
                <w:sz w:val="22"/>
                <w:szCs w:val="22"/>
                <w:lang w:val="en-US"/>
              </w:rPr>
              <w:t>Assessment is not only intended to validate the student knowledge at an appropriate level to their level of study, but is also designed to give incremental support. Differing styles of assessment are time-released through the VLE (virtual learning environment). Therefore students have access to a resource that issues the information at the correct time to support relevant curriculum areas.</w:t>
            </w:r>
          </w:p>
          <w:p w:rsidR="001D478D" w:rsidRPr="006704DF" w:rsidRDefault="001D478D" w:rsidP="004718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 w:right="262" w:hanging="34"/>
              <w:jc w:val="both"/>
              <w:rPr>
                <w:rFonts w:ascii="Arial" w:eastAsia="Calibri" w:hAnsi="Arial" w:cs="Arial"/>
                <w:color w:val="000000"/>
                <w:sz w:val="22"/>
                <w:szCs w:val="22"/>
                <w:lang w:val="en-US"/>
              </w:rPr>
            </w:pPr>
          </w:p>
          <w:p w:rsidR="001D478D" w:rsidRPr="006704DF" w:rsidRDefault="001D478D" w:rsidP="004718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 w:right="262" w:hanging="34"/>
              <w:jc w:val="both"/>
              <w:rPr>
                <w:rFonts w:ascii="Arial" w:eastAsia="Calibri" w:hAnsi="Arial" w:cs="Arial"/>
                <w:color w:val="000000"/>
                <w:sz w:val="22"/>
                <w:szCs w:val="22"/>
                <w:lang w:val="en-US"/>
              </w:rPr>
            </w:pPr>
            <w:r w:rsidRPr="006704DF">
              <w:rPr>
                <w:rFonts w:ascii="Arial" w:eastAsia="Calibri" w:hAnsi="Arial" w:cs="Arial"/>
                <w:color w:val="000000"/>
                <w:sz w:val="22"/>
                <w:szCs w:val="22"/>
                <w:lang w:val="en-US"/>
              </w:rPr>
              <w:t>Formative assessment helps to develop student style and is found to be supportive and developmental. It is delivered by feedback through the tutorial process; the student will present, typically, an outline summary of intended submission. By discussion with the tutor, suitable guidance is intended to be developmental and not merely incremental. The enabling process gives guidance for summative assessment, which provides a measure of student performance or level against the defined outcomes.</w:t>
            </w:r>
          </w:p>
          <w:p w:rsidR="001D478D" w:rsidRPr="006704DF" w:rsidRDefault="001D478D" w:rsidP="004718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 w:right="262" w:hanging="34"/>
              <w:jc w:val="both"/>
              <w:rPr>
                <w:rFonts w:ascii="Arial" w:eastAsia="Calibri" w:hAnsi="Arial" w:cs="Arial"/>
                <w:color w:val="000000"/>
                <w:sz w:val="22"/>
                <w:szCs w:val="22"/>
                <w:lang w:val="en-US"/>
              </w:rPr>
            </w:pPr>
          </w:p>
          <w:p w:rsidR="001D478D" w:rsidRPr="006704DF" w:rsidRDefault="001D478D" w:rsidP="004718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 w:right="262"/>
              <w:jc w:val="both"/>
              <w:rPr>
                <w:rFonts w:ascii="Arial" w:eastAsia="Calibri" w:hAnsi="Arial" w:cs="Arial"/>
                <w:color w:val="000000"/>
                <w:sz w:val="22"/>
                <w:szCs w:val="22"/>
                <w:lang w:val="en-US"/>
              </w:rPr>
            </w:pPr>
            <w:r w:rsidRPr="006704DF">
              <w:rPr>
                <w:rFonts w:ascii="Arial" w:eastAsia="Calibri" w:hAnsi="Arial" w:cs="Arial"/>
                <w:color w:val="000000"/>
                <w:sz w:val="22"/>
                <w:szCs w:val="22"/>
                <w:lang w:val="en-US"/>
              </w:rPr>
              <w:t>Assessment formats for all modules are based on exercises, journals and logs in addition to the written pieces of work submitted for assessment. Submission of portfolios and all assessed work is timed to avoid the bunching of assessment.</w:t>
            </w:r>
          </w:p>
          <w:p w:rsidR="001D478D" w:rsidRPr="006704DF" w:rsidRDefault="001D478D" w:rsidP="004718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 w:right="262" w:hanging="34"/>
              <w:jc w:val="both"/>
              <w:rPr>
                <w:rFonts w:ascii="Arial" w:eastAsia="Calibri" w:hAnsi="Arial" w:cs="Arial"/>
                <w:color w:val="000000"/>
                <w:sz w:val="22"/>
                <w:szCs w:val="22"/>
                <w:lang w:val="en-US"/>
              </w:rPr>
            </w:pPr>
          </w:p>
          <w:p w:rsidR="008F32AC" w:rsidRDefault="001D478D" w:rsidP="00E17F24">
            <w:pPr>
              <w:ind w:left="34" w:right="262"/>
              <w:jc w:val="both"/>
              <w:rPr>
                <w:rFonts w:ascii="Arial" w:eastAsia="Calibri" w:hAnsi="Arial" w:cs="Arial"/>
                <w:color w:val="000000"/>
                <w:sz w:val="22"/>
                <w:szCs w:val="22"/>
                <w:lang w:val="en-US"/>
              </w:rPr>
            </w:pPr>
            <w:r w:rsidRPr="006704DF">
              <w:rPr>
                <w:rFonts w:ascii="Arial" w:eastAsia="Calibri" w:hAnsi="Arial" w:cs="Arial"/>
                <w:color w:val="000000"/>
                <w:sz w:val="22"/>
                <w:szCs w:val="22"/>
                <w:lang w:val="en-US"/>
              </w:rPr>
              <w:t xml:space="preserve">Feedback with respect to formally submitted work will normally be within 15 working days </w:t>
            </w:r>
            <w:r w:rsidR="0047185C">
              <w:rPr>
                <w:rFonts w:ascii="Arial" w:eastAsia="Calibri" w:hAnsi="Arial" w:cs="Arial"/>
                <w:color w:val="000000"/>
                <w:sz w:val="22"/>
                <w:szCs w:val="22"/>
                <w:lang w:val="en-US"/>
              </w:rPr>
              <w:t>f</w:t>
            </w:r>
            <w:r w:rsidRPr="006704DF">
              <w:rPr>
                <w:rFonts w:ascii="Arial" w:eastAsia="Calibri" w:hAnsi="Arial" w:cs="Arial"/>
                <w:color w:val="000000"/>
                <w:sz w:val="22"/>
                <w:szCs w:val="22"/>
                <w:lang w:val="en-US"/>
              </w:rPr>
              <w:t>rom the formal submission date</w:t>
            </w:r>
            <w:r w:rsidR="0047185C">
              <w:rPr>
                <w:rFonts w:ascii="Arial" w:eastAsia="Calibri" w:hAnsi="Arial" w:cs="Arial"/>
                <w:color w:val="000000"/>
                <w:sz w:val="22"/>
                <w:szCs w:val="22"/>
                <w:lang w:val="en-US"/>
              </w:rPr>
              <w:t>.</w:t>
            </w:r>
          </w:p>
          <w:p w:rsidR="0006369C" w:rsidRPr="006704DF" w:rsidRDefault="0006369C" w:rsidP="001B0BB9">
            <w:pPr>
              <w:rPr>
                <w:rFonts w:ascii="Arial" w:hAnsi="Arial" w:cs="Arial"/>
              </w:rPr>
            </w:pPr>
          </w:p>
        </w:tc>
      </w:tr>
      <w:tr w:rsidR="008F32AC" w:rsidRPr="006704DF" w:rsidTr="0006369C">
        <w:tc>
          <w:tcPr>
            <w:tcW w:w="9356" w:type="dxa"/>
            <w:shd w:val="clear" w:color="auto" w:fill="F3F3F3"/>
          </w:tcPr>
          <w:p w:rsidR="001D478D" w:rsidRPr="006704DF" w:rsidRDefault="001D478D" w:rsidP="001B0BB9">
            <w:pPr>
              <w:rPr>
                <w:rFonts w:ascii="Arial" w:hAnsi="Arial" w:cs="Arial"/>
                <w:b/>
                <w:bCs/>
                <w:sz w:val="22"/>
                <w:szCs w:val="22"/>
              </w:rPr>
            </w:pPr>
          </w:p>
          <w:p w:rsidR="008F32AC" w:rsidRPr="006704DF" w:rsidRDefault="008F32AC" w:rsidP="001B0BB9">
            <w:pPr>
              <w:rPr>
                <w:rFonts w:ascii="Arial" w:hAnsi="Arial" w:cs="Arial"/>
                <w:b/>
                <w:bCs/>
              </w:rPr>
            </w:pPr>
            <w:r w:rsidRPr="006704DF">
              <w:rPr>
                <w:rFonts w:ascii="Arial" w:hAnsi="Arial" w:cs="Arial"/>
                <w:b/>
                <w:bCs/>
                <w:sz w:val="22"/>
                <w:szCs w:val="22"/>
              </w:rPr>
              <w:t>Assessment regulations that apply to the programme</w:t>
            </w:r>
          </w:p>
        </w:tc>
      </w:tr>
      <w:tr w:rsidR="008F32AC" w:rsidRPr="00E17F24" w:rsidTr="0006369C">
        <w:tc>
          <w:tcPr>
            <w:tcW w:w="9356" w:type="dxa"/>
          </w:tcPr>
          <w:p w:rsidR="008F32AC" w:rsidRPr="00E17F24" w:rsidRDefault="008F32AC" w:rsidP="001B0BB9">
            <w:pPr>
              <w:rPr>
                <w:rFonts w:ascii="Arial" w:hAnsi="Arial" w:cs="Arial"/>
                <w:sz w:val="22"/>
                <w:szCs w:val="22"/>
              </w:rPr>
            </w:pPr>
          </w:p>
          <w:p w:rsidR="008F32AC" w:rsidRDefault="00E17F24" w:rsidP="00E17F24">
            <w:pPr>
              <w:jc w:val="both"/>
              <w:rPr>
                <w:rFonts w:ascii="Arial" w:hAnsi="Arial" w:cs="Arial"/>
                <w:sz w:val="22"/>
                <w:szCs w:val="22"/>
              </w:rPr>
            </w:pPr>
            <w:r w:rsidRPr="00E17F24">
              <w:rPr>
                <w:rFonts w:ascii="Arial" w:hAnsi="Arial" w:cs="Arial"/>
                <w:sz w:val="22"/>
                <w:szCs w:val="22"/>
              </w:rPr>
              <w:t>The University’s academic regulations for Bachelor Degrees, Diplomas, Certificates and Foundation Degrees apply to this programme.</w:t>
            </w:r>
          </w:p>
          <w:p w:rsidR="00E17F24" w:rsidRDefault="00E17F24" w:rsidP="00E17F24">
            <w:pPr>
              <w:jc w:val="both"/>
              <w:rPr>
                <w:rFonts w:ascii="Arial" w:hAnsi="Arial" w:cs="Arial"/>
                <w:sz w:val="22"/>
                <w:szCs w:val="22"/>
              </w:rPr>
            </w:pPr>
          </w:p>
          <w:p w:rsidR="00E17F24" w:rsidRDefault="00E17F24" w:rsidP="00E17F24">
            <w:pPr>
              <w:jc w:val="both"/>
              <w:rPr>
                <w:rFonts w:ascii="Arial" w:hAnsi="Arial" w:cs="Arial"/>
                <w:sz w:val="22"/>
                <w:szCs w:val="22"/>
              </w:rPr>
            </w:pPr>
          </w:p>
          <w:p w:rsidR="00E17F24" w:rsidRDefault="00E17F24" w:rsidP="00E17F24">
            <w:pPr>
              <w:jc w:val="both"/>
              <w:rPr>
                <w:rFonts w:ascii="Arial" w:hAnsi="Arial" w:cs="Arial"/>
                <w:sz w:val="22"/>
                <w:szCs w:val="22"/>
              </w:rPr>
            </w:pPr>
          </w:p>
          <w:p w:rsidR="00E17F24" w:rsidRPr="00E17F24" w:rsidRDefault="00E17F24" w:rsidP="00E17F24">
            <w:pPr>
              <w:jc w:val="both"/>
              <w:rPr>
                <w:rFonts w:ascii="Arial" w:hAnsi="Arial" w:cs="Arial"/>
                <w:sz w:val="22"/>
                <w:szCs w:val="22"/>
              </w:rPr>
            </w:pPr>
          </w:p>
          <w:p w:rsidR="00E17F24" w:rsidRPr="00E17F24" w:rsidRDefault="00E17F24" w:rsidP="00E17F24">
            <w:pPr>
              <w:rPr>
                <w:rFonts w:ascii="Arial" w:hAnsi="Arial" w:cs="Arial"/>
                <w:sz w:val="22"/>
                <w:szCs w:val="22"/>
              </w:rPr>
            </w:pPr>
          </w:p>
        </w:tc>
      </w:tr>
      <w:tr w:rsidR="008F32AC" w:rsidRPr="006704DF" w:rsidTr="0006369C">
        <w:tc>
          <w:tcPr>
            <w:tcW w:w="9356" w:type="dxa"/>
            <w:shd w:val="clear" w:color="auto" w:fill="F3F3F3"/>
          </w:tcPr>
          <w:p w:rsidR="0006369C" w:rsidRDefault="0006369C" w:rsidP="001B0BB9">
            <w:pPr>
              <w:rPr>
                <w:rFonts w:ascii="Arial" w:hAnsi="Arial" w:cs="Arial"/>
                <w:b/>
                <w:bCs/>
                <w:sz w:val="22"/>
                <w:szCs w:val="22"/>
              </w:rPr>
            </w:pPr>
          </w:p>
          <w:p w:rsidR="008F32AC" w:rsidRPr="006704DF" w:rsidRDefault="008F32AC" w:rsidP="001B0BB9">
            <w:pPr>
              <w:rPr>
                <w:rFonts w:ascii="Arial" w:hAnsi="Arial" w:cs="Arial"/>
                <w:b/>
                <w:bCs/>
              </w:rPr>
            </w:pPr>
            <w:r w:rsidRPr="006704DF">
              <w:rPr>
                <w:rFonts w:ascii="Arial" w:hAnsi="Arial" w:cs="Arial"/>
                <w:b/>
                <w:bCs/>
                <w:sz w:val="22"/>
                <w:szCs w:val="22"/>
              </w:rPr>
              <w:t>Programme Management</w:t>
            </w:r>
          </w:p>
        </w:tc>
      </w:tr>
      <w:tr w:rsidR="008F32AC" w:rsidRPr="006704DF" w:rsidTr="0006369C">
        <w:tc>
          <w:tcPr>
            <w:tcW w:w="9356" w:type="dxa"/>
          </w:tcPr>
          <w:p w:rsidR="008F32AC" w:rsidRPr="006704DF" w:rsidRDefault="008F32AC" w:rsidP="00A11FCF">
            <w:pPr>
              <w:rPr>
                <w:rFonts w:ascii="Arial" w:hAnsi="Arial" w:cs="Arial"/>
                <w:i/>
                <w:iCs/>
              </w:rPr>
            </w:pPr>
          </w:p>
          <w:p w:rsidR="008F32AC" w:rsidRPr="006704DF" w:rsidRDefault="00943A74" w:rsidP="00A11FCF">
            <w:pPr>
              <w:tabs>
                <w:tab w:val="left" w:pos="2444"/>
              </w:tabs>
              <w:ind w:right="120"/>
              <w:rPr>
                <w:rFonts w:ascii="Arial" w:hAnsi="Arial" w:cs="Arial"/>
                <w:i/>
                <w:iCs/>
                <w:sz w:val="22"/>
                <w:szCs w:val="22"/>
              </w:rPr>
            </w:pPr>
            <w:r w:rsidRPr="006704DF">
              <w:rPr>
                <w:rFonts w:ascii="Arial" w:hAnsi="Arial" w:cs="Arial"/>
                <w:i/>
                <w:iCs/>
                <w:sz w:val="22"/>
                <w:szCs w:val="22"/>
              </w:rPr>
              <w:t xml:space="preserve">Academic </w:t>
            </w:r>
            <w:r w:rsidR="00E17F24">
              <w:rPr>
                <w:rFonts w:ascii="Arial" w:hAnsi="Arial" w:cs="Arial"/>
                <w:i/>
                <w:iCs/>
                <w:sz w:val="22"/>
                <w:szCs w:val="22"/>
              </w:rPr>
              <w:t>Head of Department:</w:t>
            </w:r>
            <w:r w:rsidR="00E17F24">
              <w:rPr>
                <w:rFonts w:ascii="Arial" w:hAnsi="Arial" w:cs="Arial"/>
                <w:i/>
                <w:iCs/>
                <w:sz w:val="22"/>
                <w:szCs w:val="22"/>
              </w:rPr>
              <w:tab/>
            </w:r>
            <w:r w:rsidRPr="006704DF">
              <w:rPr>
                <w:rFonts w:ascii="Arial" w:hAnsi="Arial" w:cs="Arial"/>
                <w:i/>
                <w:iCs/>
                <w:sz w:val="22"/>
                <w:szCs w:val="22"/>
              </w:rPr>
              <w:t>Dr Stuart Cunningham</w:t>
            </w:r>
          </w:p>
          <w:p w:rsidR="00943A74" w:rsidRPr="006704DF" w:rsidRDefault="00943A74" w:rsidP="00A11FCF">
            <w:pPr>
              <w:tabs>
                <w:tab w:val="left" w:pos="2444"/>
              </w:tabs>
              <w:ind w:right="120"/>
              <w:rPr>
                <w:rFonts w:ascii="Arial" w:hAnsi="Arial" w:cs="Arial"/>
                <w:i/>
                <w:iCs/>
                <w:sz w:val="22"/>
                <w:szCs w:val="22"/>
              </w:rPr>
            </w:pPr>
            <w:r w:rsidRPr="006704DF">
              <w:rPr>
                <w:rFonts w:ascii="Arial" w:hAnsi="Arial" w:cs="Arial"/>
                <w:i/>
                <w:iCs/>
                <w:sz w:val="22"/>
                <w:szCs w:val="22"/>
              </w:rPr>
              <w:t>Programme Leader</w:t>
            </w:r>
            <w:r w:rsidR="00E17F24">
              <w:rPr>
                <w:rFonts w:ascii="Arial" w:hAnsi="Arial" w:cs="Arial"/>
                <w:i/>
                <w:iCs/>
                <w:sz w:val="22"/>
                <w:szCs w:val="22"/>
              </w:rPr>
              <w:t>:</w:t>
            </w:r>
            <w:r w:rsidR="00E17F24">
              <w:rPr>
                <w:rFonts w:ascii="Arial" w:hAnsi="Arial" w:cs="Arial"/>
                <w:i/>
                <w:iCs/>
                <w:sz w:val="22"/>
                <w:szCs w:val="22"/>
              </w:rPr>
              <w:tab/>
            </w:r>
            <w:r w:rsidR="00E17F24">
              <w:rPr>
                <w:rFonts w:ascii="Arial" w:hAnsi="Arial" w:cs="Arial"/>
                <w:i/>
                <w:iCs/>
                <w:sz w:val="22"/>
                <w:szCs w:val="22"/>
              </w:rPr>
              <w:tab/>
            </w:r>
            <w:r w:rsidR="00E17F24">
              <w:rPr>
                <w:rFonts w:ascii="Arial" w:hAnsi="Arial" w:cs="Arial"/>
                <w:i/>
                <w:iCs/>
                <w:sz w:val="22"/>
                <w:szCs w:val="22"/>
              </w:rPr>
              <w:tab/>
            </w:r>
            <w:r w:rsidRPr="006704DF">
              <w:rPr>
                <w:rFonts w:ascii="Arial" w:hAnsi="Arial" w:cs="Arial"/>
                <w:i/>
                <w:iCs/>
                <w:sz w:val="22"/>
                <w:szCs w:val="22"/>
              </w:rPr>
              <w:t>Mike Wright</w:t>
            </w:r>
          </w:p>
          <w:p w:rsidR="00943A74" w:rsidRPr="006704DF" w:rsidRDefault="00943A74" w:rsidP="00A11FCF">
            <w:pPr>
              <w:tabs>
                <w:tab w:val="left" w:pos="2444"/>
              </w:tabs>
              <w:ind w:right="120"/>
              <w:rPr>
                <w:rFonts w:ascii="Arial" w:hAnsi="Arial" w:cs="Arial"/>
                <w:i/>
                <w:iCs/>
                <w:sz w:val="22"/>
                <w:szCs w:val="22"/>
              </w:rPr>
            </w:pPr>
            <w:r w:rsidRPr="006704DF">
              <w:rPr>
                <w:rFonts w:ascii="Arial" w:hAnsi="Arial" w:cs="Arial"/>
                <w:i/>
                <w:iCs/>
                <w:sz w:val="22"/>
                <w:szCs w:val="22"/>
              </w:rPr>
              <w:t>Module Leaders</w:t>
            </w:r>
            <w:r w:rsidR="00E17F24">
              <w:rPr>
                <w:rFonts w:ascii="Arial" w:hAnsi="Arial" w:cs="Arial"/>
                <w:i/>
                <w:iCs/>
                <w:sz w:val="22"/>
                <w:szCs w:val="22"/>
              </w:rPr>
              <w:t>:</w:t>
            </w:r>
            <w:r w:rsidR="00E17F24">
              <w:rPr>
                <w:rFonts w:ascii="Arial" w:hAnsi="Arial" w:cs="Arial"/>
                <w:i/>
                <w:iCs/>
                <w:sz w:val="22"/>
                <w:szCs w:val="22"/>
              </w:rPr>
              <w:tab/>
            </w:r>
            <w:r w:rsidR="00E17F24">
              <w:rPr>
                <w:rFonts w:ascii="Arial" w:hAnsi="Arial" w:cs="Arial"/>
                <w:i/>
                <w:iCs/>
                <w:sz w:val="22"/>
                <w:szCs w:val="22"/>
              </w:rPr>
              <w:tab/>
            </w:r>
            <w:r w:rsidR="00E17F24">
              <w:rPr>
                <w:rFonts w:ascii="Arial" w:hAnsi="Arial" w:cs="Arial"/>
                <w:i/>
                <w:iCs/>
                <w:sz w:val="22"/>
                <w:szCs w:val="22"/>
              </w:rPr>
              <w:tab/>
            </w:r>
            <w:r w:rsidRPr="006704DF">
              <w:rPr>
                <w:rFonts w:ascii="Arial" w:hAnsi="Arial" w:cs="Arial"/>
                <w:i/>
                <w:iCs/>
                <w:sz w:val="22"/>
                <w:szCs w:val="22"/>
              </w:rPr>
              <w:t>Colin Heron</w:t>
            </w:r>
          </w:p>
          <w:p w:rsidR="00943A74" w:rsidRPr="006704DF" w:rsidRDefault="00E17F24" w:rsidP="00A11FCF">
            <w:pPr>
              <w:tabs>
                <w:tab w:val="left" w:pos="2444"/>
              </w:tabs>
              <w:ind w:right="120"/>
              <w:rPr>
                <w:rFonts w:ascii="Arial" w:hAnsi="Arial" w:cs="Arial"/>
                <w:i/>
                <w:iCs/>
                <w:sz w:val="22"/>
                <w:szCs w:val="22"/>
              </w:rPr>
            </w:pPr>
            <w:r>
              <w:rPr>
                <w:rFonts w:ascii="Arial" w:hAnsi="Arial" w:cs="Arial"/>
                <w:i/>
                <w:iCs/>
                <w:sz w:val="22"/>
                <w:szCs w:val="22"/>
              </w:rPr>
              <w:tab/>
            </w:r>
            <w:r>
              <w:rPr>
                <w:rFonts w:ascii="Arial" w:hAnsi="Arial" w:cs="Arial"/>
                <w:i/>
                <w:iCs/>
                <w:sz w:val="22"/>
                <w:szCs w:val="22"/>
              </w:rPr>
              <w:tab/>
            </w:r>
            <w:r>
              <w:rPr>
                <w:rFonts w:ascii="Arial" w:hAnsi="Arial" w:cs="Arial"/>
                <w:i/>
                <w:iCs/>
                <w:sz w:val="22"/>
                <w:szCs w:val="22"/>
              </w:rPr>
              <w:tab/>
            </w:r>
            <w:r w:rsidR="00943A74" w:rsidRPr="006704DF">
              <w:rPr>
                <w:rFonts w:ascii="Arial" w:hAnsi="Arial" w:cs="Arial"/>
                <w:i/>
                <w:iCs/>
                <w:sz w:val="22"/>
                <w:szCs w:val="22"/>
              </w:rPr>
              <w:t>John Reynolds</w:t>
            </w:r>
          </w:p>
          <w:p w:rsidR="00943A74" w:rsidRPr="006704DF" w:rsidRDefault="00E17F24" w:rsidP="00A11FCF">
            <w:pPr>
              <w:tabs>
                <w:tab w:val="left" w:pos="2444"/>
              </w:tabs>
              <w:ind w:right="120"/>
              <w:rPr>
                <w:rFonts w:ascii="Arial" w:hAnsi="Arial" w:cs="Arial"/>
                <w:i/>
                <w:iCs/>
                <w:sz w:val="22"/>
                <w:szCs w:val="22"/>
              </w:rPr>
            </w:pPr>
            <w:r>
              <w:rPr>
                <w:rFonts w:ascii="Arial" w:hAnsi="Arial" w:cs="Arial"/>
                <w:i/>
                <w:iCs/>
                <w:sz w:val="22"/>
                <w:szCs w:val="22"/>
              </w:rPr>
              <w:tab/>
            </w:r>
            <w:r>
              <w:rPr>
                <w:rFonts w:ascii="Arial" w:hAnsi="Arial" w:cs="Arial"/>
                <w:i/>
                <w:iCs/>
                <w:sz w:val="22"/>
                <w:szCs w:val="22"/>
              </w:rPr>
              <w:tab/>
            </w:r>
            <w:r>
              <w:rPr>
                <w:rFonts w:ascii="Arial" w:hAnsi="Arial" w:cs="Arial"/>
                <w:i/>
                <w:iCs/>
                <w:sz w:val="22"/>
                <w:szCs w:val="22"/>
              </w:rPr>
              <w:tab/>
            </w:r>
            <w:r w:rsidR="00943A74" w:rsidRPr="006704DF">
              <w:rPr>
                <w:rFonts w:ascii="Arial" w:hAnsi="Arial" w:cs="Arial"/>
                <w:i/>
                <w:iCs/>
                <w:sz w:val="22"/>
                <w:szCs w:val="22"/>
              </w:rPr>
              <w:t>Rich Smith</w:t>
            </w:r>
          </w:p>
          <w:p w:rsidR="00943A74" w:rsidRPr="006704DF" w:rsidRDefault="00943A74" w:rsidP="00A11FCF">
            <w:pPr>
              <w:tabs>
                <w:tab w:val="left" w:pos="2444"/>
              </w:tabs>
              <w:ind w:right="120"/>
              <w:rPr>
                <w:rFonts w:ascii="Arial" w:hAnsi="Arial" w:cs="Arial"/>
                <w:i/>
                <w:iCs/>
                <w:sz w:val="22"/>
                <w:szCs w:val="22"/>
              </w:rPr>
            </w:pPr>
            <w:proofErr w:type="spellStart"/>
            <w:r w:rsidRPr="006704DF">
              <w:rPr>
                <w:rFonts w:ascii="Arial" w:hAnsi="Arial" w:cs="Arial"/>
                <w:i/>
                <w:iCs/>
                <w:sz w:val="22"/>
                <w:szCs w:val="22"/>
              </w:rPr>
              <w:t>Sessional</w:t>
            </w:r>
            <w:proofErr w:type="spellEnd"/>
            <w:r w:rsidRPr="006704DF">
              <w:rPr>
                <w:rFonts w:ascii="Arial" w:hAnsi="Arial" w:cs="Arial"/>
                <w:i/>
                <w:iCs/>
                <w:sz w:val="22"/>
                <w:szCs w:val="22"/>
              </w:rPr>
              <w:t xml:space="preserve"> Lecturers</w:t>
            </w:r>
            <w:r w:rsidR="00E17F24">
              <w:rPr>
                <w:rFonts w:ascii="Arial" w:hAnsi="Arial" w:cs="Arial"/>
                <w:i/>
                <w:iCs/>
                <w:sz w:val="22"/>
                <w:szCs w:val="22"/>
              </w:rPr>
              <w:t>:</w:t>
            </w:r>
            <w:r w:rsidR="00E17F24">
              <w:rPr>
                <w:rFonts w:ascii="Arial" w:hAnsi="Arial" w:cs="Arial"/>
                <w:i/>
                <w:iCs/>
                <w:sz w:val="22"/>
                <w:szCs w:val="22"/>
              </w:rPr>
              <w:tab/>
            </w:r>
            <w:r w:rsidR="00E17F24">
              <w:rPr>
                <w:rFonts w:ascii="Arial" w:hAnsi="Arial" w:cs="Arial"/>
                <w:i/>
                <w:iCs/>
                <w:sz w:val="22"/>
                <w:szCs w:val="22"/>
              </w:rPr>
              <w:tab/>
            </w:r>
            <w:r w:rsidR="00E17F24">
              <w:rPr>
                <w:rFonts w:ascii="Arial" w:hAnsi="Arial" w:cs="Arial"/>
                <w:i/>
                <w:iCs/>
                <w:sz w:val="22"/>
                <w:szCs w:val="22"/>
              </w:rPr>
              <w:tab/>
            </w:r>
            <w:r w:rsidRPr="006704DF">
              <w:rPr>
                <w:rFonts w:ascii="Arial" w:hAnsi="Arial" w:cs="Arial"/>
                <w:i/>
                <w:iCs/>
                <w:sz w:val="22"/>
                <w:szCs w:val="22"/>
              </w:rPr>
              <w:t>Graeme Park</w:t>
            </w:r>
          </w:p>
          <w:p w:rsidR="00943A74" w:rsidRPr="006704DF" w:rsidRDefault="00E17F24" w:rsidP="00A11FCF">
            <w:pPr>
              <w:tabs>
                <w:tab w:val="left" w:pos="2444"/>
              </w:tabs>
              <w:ind w:right="120"/>
              <w:rPr>
                <w:rFonts w:ascii="Arial" w:hAnsi="Arial" w:cs="Arial"/>
                <w:i/>
                <w:iCs/>
              </w:rPr>
            </w:pPr>
            <w:r>
              <w:rPr>
                <w:rFonts w:ascii="Arial" w:hAnsi="Arial" w:cs="Arial"/>
                <w:i/>
                <w:iCs/>
                <w:sz w:val="22"/>
                <w:szCs w:val="22"/>
              </w:rPr>
              <w:tab/>
            </w:r>
            <w:r>
              <w:rPr>
                <w:rFonts w:ascii="Arial" w:hAnsi="Arial" w:cs="Arial"/>
                <w:i/>
                <w:iCs/>
                <w:sz w:val="22"/>
                <w:szCs w:val="22"/>
              </w:rPr>
              <w:tab/>
            </w:r>
            <w:r>
              <w:rPr>
                <w:rFonts w:ascii="Arial" w:hAnsi="Arial" w:cs="Arial"/>
                <w:i/>
                <w:iCs/>
                <w:sz w:val="22"/>
                <w:szCs w:val="22"/>
              </w:rPr>
              <w:tab/>
            </w:r>
            <w:r w:rsidR="00943A74" w:rsidRPr="006704DF">
              <w:rPr>
                <w:rFonts w:ascii="Arial" w:hAnsi="Arial" w:cs="Arial"/>
                <w:i/>
                <w:iCs/>
                <w:sz w:val="22"/>
                <w:szCs w:val="22"/>
              </w:rPr>
              <w:t>Darren Hughes.</w:t>
            </w:r>
          </w:p>
          <w:p w:rsidR="008F32AC" w:rsidRPr="006704DF" w:rsidRDefault="008F32AC" w:rsidP="00A11FCF">
            <w:pPr>
              <w:ind w:right="120"/>
              <w:rPr>
                <w:rFonts w:ascii="Arial" w:hAnsi="Arial" w:cs="Arial"/>
                <w:i/>
                <w:iCs/>
              </w:rPr>
            </w:pPr>
          </w:p>
          <w:p w:rsidR="00943A74" w:rsidRPr="006704DF" w:rsidRDefault="00A11FCF" w:rsidP="00A11FCF">
            <w:pPr>
              <w:ind w:right="120"/>
              <w:jc w:val="both"/>
              <w:rPr>
                <w:rFonts w:ascii="Arial" w:hAnsi="Arial" w:cs="Arial"/>
                <w:sz w:val="22"/>
                <w:szCs w:val="22"/>
              </w:rPr>
            </w:pPr>
            <w:r>
              <w:rPr>
                <w:rFonts w:ascii="Arial" w:hAnsi="Arial" w:cs="Arial"/>
                <w:sz w:val="22"/>
                <w:szCs w:val="22"/>
              </w:rPr>
              <w:t>The c</w:t>
            </w:r>
            <w:r w:rsidR="00943A74" w:rsidRPr="006704DF">
              <w:rPr>
                <w:rFonts w:ascii="Arial" w:hAnsi="Arial" w:cs="Arial"/>
                <w:sz w:val="22"/>
                <w:szCs w:val="22"/>
              </w:rPr>
              <w:t>ourse will be informed by data such as the National Student Survey (when the final year is reach</w:t>
            </w:r>
            <w:r>
              <w:rPr>
                <w:rFonts w:ascii="Arial" w:hAnsi="Arial" w:cs="Arial"/>
                <w:sz w:val="22"/>
                <w:szCs w:val="22"/>
              </w:rPr>
              <w:t>ed). Each programme within the Department n</w:t>
            </w:r>
            <w:r w:rsidR="00943A74" w:rsidRPr="006704DF">
              <w:rPr>
                <w:rFonts w:ascii="Arial" w:hAnsi="Arial" w:cs="Arial"/>
                <w:sz w:val="22"/>
                <w:szCs w:val="22"/>
              </w:rPr>
              <w:t>ominates student representatives and the VLE is used to interact with the student cohort and to perform part of the function of the Staff Student Consultative Committee; routine physical SSCC me</w:t>
            </w:r>
            <w:r w:rsidR="0006369C">
              <w:rPr>
                <w:rFonts w:ascii="Arial" w:hAnsi="Arial" w:cs="Arial"/>
                <w:sz w:val="22"/>
                <w:szCs w:val="22"/>
              </w:rPr>
              <w:t>etings also occur each semester</w:t>
            </w:r>
            <w:r w:rsidR="00943A74" w:rsidRPr="006704DF">
              <w:rPr>
                <w:rFonts w:ascii="Arial" w:hAnsi="Arial" w:cs="Arial"/>
                <w:sz w:val="22"/>
                <w:szCs w:val="22"/>
              </w:rPr>
              <w:t xml:space="preserve">, chaired by an external member of staff from outside the area. Students are also asked to undertake module evaluation and programme evaluation via the VLE and this feedback is also used to inform the annual monitoring report: students receive responses via the VLE. </w:t>
            </w:r>
          </w:p>
          <w:p w:rsidR="00943A74" w:rsidRPr="006704DF" w:rsidRDefault="00943A74" w:rsidP="00A11FCF">
            <w:pPr>
              <w:ind w:right="120"/>
              <w:jc w:val="both"/>
              <w:rPr>
                <w:rFonts w:ascii="Arial" w:hAnsi="Arial" w:cs="Arial"/>
                <w:sz w:val="22"/>
                <w:szCs w:val="22"/>
              </w:rPr>
            </w:pPr>
          </w:p>
          <w:p w:rsidR="00943A74" w:rsidRPr="006704DF" w:rsidRDefault="00943A74" w:rsidP="00A11FCF">
            <w:pPr>
              <w:ind w:right="120"/>
              <w:jc w:val="both"/>
              <w:rPr>
                <w:rFonts w:ascii="Arial" w:hAnsi="Arial" w:cs="Arial"/>
                <w:sz w:val="22"/>
                <w:szCs w:val="22"/>
              </w:rPr>
            </w:pPr>
            <w:r w:rsidRPr="006704DF">
              <w:rPr>
                <w:rFonts w:ascii="Arial" w:hAnsi="Arial" w:cs="Arial"/>
                <w:sz w:val="22"/>
                <w:szCs w:val="22"/>
              </w:rPr>
              <w:t>The informed comments from external examiners aid in the development of the degree route. Also members of the team external examine similar courses. This enables comparison and benchmarking of standards to be carried out.</w:t>
            </w:r>
          </w:p>
          <w:p w:rsidR="00943A74" w:rsidRPr="006704DF" w:rsidRDefault="00943A74" w:rsidP="00A11FCF">
            <w:pPr>
              <w:ind w:right="120"/>
              <w:jc w:val="both"/>
              <w:rPr>
                <w:rFonts w:ascii="Arial" w:hAnsi="Arial" w:cs="Arial"/>
                <w:sz w:val="22"/>
                <w:szCs w:val="22"/>
              </w:rPr>
            </w:pPr>
          </w:p>
          <w:p w:rsidR="00943A74" w:rsidRPr="006704DF" w:rsidRDefault="00943A74" w:rsidP="00A11FCF">
            <w:pPr>
              <w:ind w:right="120"/>
              <w:jc w:val="both"/>
              <w:rPr>
                <w:rFonts w:ascii="Arial" w:hAnsi="Arial" w:cs="Arial"/>
                <w:sz w:val="22"/>
                <w:szCs w:val="22"/>
              </w:rPr>
            </w:pPr>
            <w:r w:rsidRPr="006704DF">
              <w:rPr>
                <w:rFonts w:ascii="Arial" w:hAnsi="Arial" w:cs="Arial"/>
                <w:sz w:val="22"/>
                <w:szCs w:val="22"/>
              </w:rPr>
              <w:t>All staff members within Communications Techn</w:t>
            </w:r>
            <w:r w:rsidR="0006369C">
              <w:rPr>
                <w:rFonts w:ascii="Arial" w:hAnsi="Arial" w:cs="Arial"/>
                <w:sz w:val="22"/>
                <w:szCs w:val="22"/>
              </w:rPr>
              <w:t xml:space="preserve">ology are members of University </w:t>
            </w:r>
            <w:r w:rsidR="0006369C" w:rsidRPr="006704DF">
              <w:rPr>
                <w:rFonts w:ascii="Arial" w:hAnsi="Arial" w:cs="Arial"/>
                <w:sz w:val="22"/>
                <w:szCs w:val="22"/>
              </w:rPr>
              <w:t>committees;</w:t>
            </w:r>
            <w:r w:rsidRPr="006704DF">
              <w:rPr>
                <w:rFonts w:ascii="Arial" w:hAnsi="Arial" w:cs="Arial"/>
                <w:sz w:val="22"/>
                <w:szCs w:val="22"/>
              </w:rPr>
              <w:t xml:space="preserve"> this is from </w:t>
            </w:r>
            <w:r w:rsidR="00A11FCF">
              <w:rPr>
                <w:rFonts w:ascii="Arial" w:hAnsi="Arial" w:cs="Arial"/>
                <w:sz w:val="22"/>
                <w:szCs w:val="22"/>
              </w:rPr>
              <w:t>Departmental to Institutional</w:t>
            </w:r>
            <w:r w:rsidRPr="006704DF">
              <w:rPr>
                <w:rFonts w:ascii="Arial" w:hAnsi="Arial" w:cs="Arial"/>
                <w:sz w:val="22"/>
                <w:szCs w:val="22"/>
              </w:rPr>
              <w:t xml:space="preserve"> level. This interaction ensures that information and processes are kept current.</w:t>
            </w:r>
          </w:p>
          <w:p w:rsidR="00943A74" w:rsidRPr="006704DF" w:rsidRDefault="00943A74" w:rsidP="0006369C">
            <w:pPr>
              <w:pStyle w:val="ListParagraph"/>
              <w:ind w:left="360"/>
              <w:rPr>
                <w:rFonts w:ascii="Arial" w:hAnsi="Arial" w:cs="Arial"/>
              </w:rPr>
            </w:pPr>
          </w:p>
        </w:tc>
      </w:tr>
      <w:tr w:rsidR="008F32AC" w:rsidRPr="006704DF" w:rsidTr="0006369C">
        <w:tc>
          <w:tcPr>
            <w:tcW w:w="9356" w:type="dxa"/>
            <w:shd w:val="clear" w:color="auto" w:fill="F3F3F3"/>
          </w:tcPr>
          <w:p w:rsidR="0006369C" w:rsidRDefault="0006369C" w:rsidP="001B0BB9">
            <w:pPr>
              <w:rPr>
                <w:rFonts w:ascii="Arial" w:hAnsi="Arial" w:cs="Arial"/>
                <w:b/>
                <w:bCs/>
                <w:sz w:val="22"/>
                <w:szCs w:val="22"/>
              </w:rPr>
            </w:pPr>
          </w:p>
          <w:p w:rsidR="008F32AC" w:rsidRPr="006704DF" w:rsidRDefault="008F32AC" w:rsidP="001B0BB9">
            <w:pPr>
              <w:rPr>
                <w:rFonts w:ascii="Arial" w:hAnsi="Arial" w:cs="Arial"/>
                <w:b/>
                <w:bCs/>
              </w:rPr>
            </w:pPr>
            <w:r w:rsidRPr="006704DF">
              <w:rPr>
                <w:rFonts w:ascii="Arial" w:hAnsi="Arial" w:cs="Arial"/>
                <w:b/>
                <w:bCs/>
                <w:sz w:val="22"/>
                <w:szCs w:val="22"/>
              </w:rPr>
              <w:t>Particular support for learning</w:t>
            </w:r>
          </w:p>
        </w:tc>
      </w:tr>
      <w:tr w:rsidR="008F32AC" w:rsidRPr="006704DF" w:rsidTr="0006369C">
        <w:tc>
          <w:tcPr>
            <w:tcW w:w="9356" w:type="dxa"/>
          </w:tcPr>
          <w:p w:rsidR="008F32AC" w:rsidRPr="006704DF" w:rsidRDefault="008F32AC" w:rsidP="001B0BB9">
            <w:pPr>
              <w:rPr>
                <w:rFonts w:ascii="Arial" w:hAnsi="Arial" w:cs="Arial"/>
                <w:i/>
                <w:iCs/>
              </w:rPr>
            </w:pPr>
          </w:p>
          <w:p w:rsidR="001D478D" w:rsidRPr="006704DF" w:rsidRDefault="001D478D" w:rsidP="00A11F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20"/>
              <w:jc w:val="both"/>
              <w:rPr>
                <w:rFonts w:ascii="Arial" w:eastAsia="Calibri" w:hAnsi="Arial" w:cs="Arial"/>
                <w:sz w:val="22"/>
                <w:szCs w:val="22"/>
                <w:lang w:val="en-US"/>
              </w:rPr>
            </w:pPr>
            <w:r w:rsidRPr="006704DF">
              <w:rPr>
                <w:rFonts w:ascii="Arial" w:eastAsia="Calibri" w:hAnsi="Arial" w:cs="Arial"/>
                <w:sz w:val="22"/>
                <w:szCs w:val="22"/>
                <w:lang w:val="en-US"/>
              </w:rPr>
              <w:t xml:space="preserve">Students studying within </w:t>
            </w:r>
            <w:r w:rsidR="00A11FCF">
              <w:rPr>
                <w:rFonts w:ascii="Arial" w:eastAsia="Calibri" w:hAnsi="Arial" w:cs="Arial"/>
                <w:sz w:val="22"/>
                <w:szCs w:val="22"/>
                <w:lang w:val="en-US"/>
              </w:rPr>
              <w:t xml:space="preserve">the Department </w:t>
            </w:r>
            <w:r w:rsidRPr="006704DF">
              <w:rPr>
                <w:rFonts w:ascii="Arial" w:eastAsia="Calibri" w:hAnsi="Arial" w:cs="Arial"/>
                <w:sz w:val="22"/>
                <w:szCs w:val="22"/>
                <w:lang w:val="en-US"/>
              </w:rPr>
              <w:t xml:space="preserve">have a range of support mechanisms available to them. These are explained and offered from before the student joins the course. The process starts from the first contact or expression of interest. </w:t>
            </w:r>
          </w:p>
          <w:p w:rsidR="001D478D" w:rsidRPr="006704DF" w:rsidRDefault="001D478D" w:rsidP="00A11F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20"/>
              <w:jc w:val="both"/>
              <w:rPr>
                <w:rFonts w:ascii="Arial" w:eastAsia="Calibri" w:hAnsi="Arial" w:cs="Arial"/>
                <w:sz w:val="22"/>
                <w:szCs w:val="22"/>
                <w:lang w:val="en-US"/>
              </w:rPr>
            </w:pPr>
          </w:p>
          <w:p w:rsidR="001D478D" w:rsidRPr="006704DF" w:rsidRDefault="001D478D" w:rsidP="00A11F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20"/>
              <w:jc w:val="both"/>
              <w:rPr>
                <w:rFonts w:ascii="Arial" w:eastAsia="Calibri" w:hAnsi="Arial" w:cs="Arial"/>
                <w:sz w:val="22"/>
                <w:szCs w:val="22"/>
                <w:lang w:val="en-US"/>
              </w:rPr>
            </w:pPr>
            <w:r w:rsidRPr="006704DF">
              <w:rPr>
                <w:rFonts w:ascii="Arial" w:eastAsia="Calibri" w:hAnsi="Arial" w:cs="Arial"/>
                <w:sz w:val="22"/>
                <w:szCs w:val="22"/>
                <w:lang w:val="en-US"/>
              </w:rPr>
              <w:t xml:space="preserve">The induction process introduces the student to the range of support offered by the </w:t>
            </w:r>
            <w:proofErr w:type="spellStart"/>
            <w:r w:rsidR="00A11FCF">
              <w:rPr>
                <w:rFonts w:ascii="Arial" w:eastAsia="Calibri" w:hAnsi="Arial" w:cs="Arial"/>
                <w:sz w:val="22"/>
                <w:szCs w:val="22"/>
                <w:lang w:val="en-US"/>
              </w:rPr>
              <w:t>programme</w:t>
            </w:r>
            <w:proofErr w:type="spellEnd"/>
            <w:r w:rsidR="00A11FCF">
              <w:rPr>
                <w:rFonts w:ascii="Arial" w:eastAsia="Calibri" w:hAnsi="Arial" w:cs="Arial"/>
                <w:sz w:val="22"/>
                <w:szCs w:val="22"/>
                <w:lang w:val="en-US"/>
              </w:rPr>
              <w:t xml:space="preserve"> </w:t>
            </w:r>
            <w:r w:rsidRPr="006704DF">
              <w:rPr>
                <w:rFonts w:ascii="Arial" w:eastAsia="Calibri" w:hAnsi="Arial" w:cs="Arial"/>
                <w:sz w:val="22"/>
                <w:szCs w:val="22"/>
                <w:lang w:val="en-US"/>
              </w:rPr>
              <w:t xml:space="preserve">team and </w:t>
            </w:r>
            <w:proofErr w:type="spellStart"/>
            <w:r w:rsidRPr="006704DF">
              <w:rPr>
                <w:rFonts w:ascii="Arial" w:eastAsia="Calibri" w:hAnsi="Arial" w:cs="Arial"/>
                <w:sz w:val="22"/>
                <w:szCs w:val="22"/>
                <w:lang w:val="en-US"/>
              </w:rPr>
              <w:t>Glynd</w:t>
            </w:r>
            <w:r w:rsidR="0006369C" w:rsidRPr="006704DF">
              <w:rPr>
                <w:rFonts w:ascii="Arial" w:eastAsia="Calibri" w:hAnsi="Arial" w:cs="Arial"/>
                <w:sz w:val="22"/>
                <w:szCs w:val="22"/>
                <w:lang w:val="en-US"/>
              </w:rPr>
              <w:t>ŵ</w:t>
            </w:r>
            <w:r w:rsidRPr="006704DF">
              <w:rPr>
                <w:rFonts w:ascii="Arial" w:eastAsia="Calibri" w:hAnsi="Arial" w:cs="Arial"/>
                <w:sz w:val="22"/>
                <w:szCs w:val="22"/>
                <w:lang w:val="en-US"/>
              </w:rPr>
              <w:t>r</w:t>
            </w:r>
            <w:proofErr w:type="spellEnd"/>
            <w:r w:rsidRPr="006704DF">
              <w:rPr>
                <w:rFonts w:ascii="Arial" w:eastAsia="Calibri" w:hAnsi="Arial" w:cs="Arial"/>
                <w:sz w:val="22"/>
                <w:szCs w:val="22"/>
                <w:lang w:val="en-US"/>
              </w:rPr>
              <w:t xml:space="preserve"> University. Sessions are offered with regard to finance, additional learning needs, time management, and learning enhancement, including numeric or language skills.</w:t>
            </w:r>
          </w:p>
          <w:p w:rsidR="001D478D" w:rsidRPr="006704DF" w:rsidRDefault="001D478D" w:rsidP="00A11F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20"/>
              <w:jc w:val="both"/>
              <w:rPr>
                <w:rFonts w:ascii="Arial" w:eastAsia="Calibri" w:hAnsi="Arial" w:cs="Arial"/>
                <w:sz w:val="22"/>
                <w:szCs w:val="22"/>
                <w:lang w:val="en-US"/>
              </w:rPr>
            </w:pPr>
          </w:p>
          <w:p w:rsidR="001D478D" w:rsidRDefault="001D478D" w:rsidP="00A11F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20"/>
              <w:jc w:val="both"/>
              <w:rPr>
                <w:rFonts w:ascii="Arial" w:eastAsia="Calibri" w:hAnsi="Arial" w:cs="Arial"/>
                <w:sz w:val="22"/>
                <w:szCs w:val="22"/>
                <w:lang w:val="en-US"/>
              </w:rPr>
            </w:pPr>
            <w:r w:rsidRPr="006704DF">
              <w:rPr>
                <w:rFonts w:ascii="Arial" w:eastAsia="Calibri" w:hAnsi="Arial" w:cs="Arial"/>
                <w:sz w:val="22"/>
                <w:szCs w:val="22"/>
                <w:lang w:val="en-US"/>
              </w:rPr>
              <w:t xml:space="preserve">The </w:t>
            </w:r>
            <w:proofErr w:type="spellStart"/>
            <w:r w:rsidR="00A11FCF">
              <w:rPr>
                <w:rFonts w:ascii="Arial" w:eastAsia="Calibri" w:hAnsi="Arial" w:cs="Arial"/>
                <w:sz w:val="22"/>
                <w:szCs w:val="22"/>
                <w:lang w:val="en-US"/>
              </w:rPr>
              <w:t>propgramme</w:t>
            </w:r>
            <w:proofErr w:type="spellEnd"/>
            <w:r w:rsidR="00A11FCF">
              <w:rPr>
                <w:rFonts w:ascii="Arial" w:eastAsia="Calibri" w:hAnsi="Arial" w:cs="Arial"/>
                <w:sz w:val="22"/>
                <w:szCs w:val="22"/>
                <w:lang w:val="en-US"/>
              </w:rPr>
              <w:t xml:space="preserve"> </w:t>
            </w:r>
            <w:r w:rsidRPr="006704DF">
              <w:rPr>
                <w:rFonts w:ascii="Arial" w:eastAsia="Calibri" w:hAnsi="Arial" w:cs="Arial"/>
                <w:sz w:val="22"/>
                <w:szCs w:val="22"/>
                <w:lang w:val="en-US"/>
              </w:rPr>
              <w:t>team offers support mechanisms through the VLE as well as allocating each student a personal tutor, someone they can turn to ask for direction.</w:t>
            </w:r>
            <w:r w:rsidR="00A11FCF">
              <w:rPr>
                <w:rFonts w:ascii="Arial" w:eastAsia="Calibri" w:hAnsi="Arial" w:cs="Arial"/>
                <w:sz w:val="22"/>
                <w:szCs w:val="22"/>
                <w:lang w:val="en-US"/>
              </w:rPr>
              <w:t xml:space="preserve">  </w:t>
            </w:r>
            <w:r w:rsidRPr="006704DF">
              <w:rPr>
                <w:rFonts w:ascii="Arial" w:eastAsia="Calibri" w:hAnsi="Arial" w:cs="Arial"/>
                <w:sz w:val="22"/>
                <w:szCs w:val="22"/>
                <w:lang w:val="en-US"/>
              </w:rPr>
              <w:t xml:space="preserve">If any issues develop that cannot be facilitated within the </w:t>
            </w:r>
            <w:proofErr w:type="spellStart"/>
            <w:r w:rsidR="00A11FCF">
              <w:rPr>
                <w:rFonts w:ascii="Arial" w:eastAsia="Calibri" w:hAnsi="Arial" w:cs="Arial"/>
                <w:sz w:val="22"/>
                <w:szCs w:val="22"/>
                <w:lang w:val="en-US"/>
              </w:rPr>
              <w:t>programme</w:t>
            </w:r>
            <w:proofErr w:type="spellEnd"/>
            <w:r w:rsidR="00A11FCF">
              <w:rPr>
                <w:rFonts w:ascii="Arial" w:eastAsia="Calibri" w:hAnsi="Arial" w:cs="Arial"/>
                <w:sz w:val="22"/>
                <w:szCs w:val="22"/>
                <w:lang w:val="en-US"/>
              </w:rPr>
              <w:t xml:space="preserve"> </w:t>
            </w:r>
            <w:r w:rsidRPr="006704DF">
              <w:rPr>
                <w:rFonts w:ascii="Arial" w:eastAsia="Calibri" w:hAnsi="Arial" w:cs="Arial"/>
                <w:sz w:val="22"/>
                <w:szCs w:val="22"/>
                <w:lang w:val="en-US"/>
              </w:rPr>
              <w:t xml:space="preserve">team, then the student is </w:t>
            </w:r>
            <w:r w:rsidR="00A11FCF">
              <w:rPr>
                <w:rFonts w:ascii="Arial" w:eastAsia="Calibri" w:hAnsi="Arial" w:cs="Arial"/>
                <w:sz w:val="22"/>
                <w:szCs w:val="22"/>
                <w:lang w:val="en-US"/>
              </w:rPr>
              <w:t xml:space="preserve">advised </w:t>
            </w:r>
            <w:r w:rsidRPr="006704DF">
              <w:rPr>
                <w:rFonts w:ascii="Arial" w:eastAsia="Calibri" w:hAnsi="Arial" w:cs="Arial"/>
                <w:sz w:val="22"/>
                <w:szCs w:val="22"/>
                <w:lang w:val="en-US"/>
              </w:rPr>
              <w:t>at induction that they can have recours</w:t>
            </w:r>
            <w:r w:rsidR="00A11FCF">
              <w:rPr>
                <w:rFonts w:ascii="Arial" w:eastAsia="Calibri" w:hAnsi="Arial" w:cs="Arial"/>
                <w:sz w:val="22"/>
                <w:szCs w:val="22"/>
                <w:lang w:val="en-US"/>
              </w:rPr>
              <w:t>e to staff outside of the Department</w:t>
            </w:r>
            <w:r w:rsidRPr="006704DF">
              <w:rPr>
                <w:rFonts w:ascii="Arial" w:eastAsia="Calibri" w:hAnsi="Arial" w:cs="Arial"/>
                <w:sz w:val="22"/>
                <w:szCs w:val="22"/>
                <w:lang w:val="en-US"/>
              </w:rPr>
              <w:t>.</w:t>
            </w:r>
          </w:p>
          <w:p w:rsidR="0006369C" w:rsidRPr="006704DF" w:rsidRDefault="0006369C" w:rsidP="00A11F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20"/>
              <w:jc w:val="both"/>
              <w:rPr>
                <w:rFonts w:ascii="Arial" w:eastAsia="Calibri" w:hAnsi="Arial" w:cs="Arial"/>
                <w:sz w:val="22"/>
                <w:szCs w:val="22"/>
                <w:lang w:val="en-US"/>
              </w:rPr>
            </w:pPr>
          </w:p>
          <w:p w:rsidR="001D478D" w:rsidRDefault="001D478D" w:rsidP="00A11F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20"/>
              <w:jc w:val="both"/>
              <w:rPr>
                <w:rFonts w:ascii="Arial" w:eastAsia="Calibri" w:hAnsi="Arial" w:cs="Arial"/>
                <w:sz w:val="22"/>
                <w:szCs w:val="22"/>
                <w:lang w:val="en-US"/>
              </w:rPr>
            </w:pPr>
            <w:r w:rsidRPr="006704DF">
              <w:rPr>
                <w:rFonts w:ascii="Arial" w:eastAsia="Calibri" w:hAnsi="Arial" w:cs="Arial"/>
                <w:sz w:val="22"/>
                <w:szCs w:val="22"/>
                <w:lang w:val="en-US"/>
              </w:rPr>
              <w:t xml:space="preserve">Students are invited to be represented at </w:t>
            </w:r>
            <w:proofErr w:type="spellStart"/>
            <w:r w:rsidR="00A11FCF">
              <w:rPr>
                <w:rFonts w:ascii="Arial" w:eastAsia="Calibri" w:hAnsi="Arial" w:cs="Arial"/>
                <w:sz w:val="22"/>
                <w:szCs w:val="22"/>
                <w:lang w:val="en-US"/>
              </w:rPr>
              <w:t>programme</w:t>
            </w:r>
            <w:proofErr w:type="spellEnd"/>
            <w:r w:rsidR="00A11FCF">
              <w:rPr>
                <w:rFonts w:ascii="Arial" w:eastAsia="Calibri" w:hAnsi="Arial" w:cs="Arial"/>
                <w:sz w:val="22"/>
                <w:szCs w:val="22"/>
                <w:lang w:val="en-US"/>
              </w:rPr>
              <w:t xml:space="preserve"> and institutional </w:t>
            </w:r>
            <w:r w:rsidRPr="006704DF">
              <w:rPr>
                <w:rFonts w:ascii="Arial" w:eastAsia="Calibri" w:hAnsi="Arial" w:cs="Arial"/>
                <w:sz w:val="22"/>
                <w:szCs w:val="22"/>
                <w:lang w:val="en-US"/>
              </w:rPr>
              <w:t xml:space="preserve">level so that they have the opportunity to have their views represented and responded to. The VLE forum also offers this function, with student response being </w:t>
            </w:r>
            <w:r w:rsidR="0006369C" w:rsidRPr="006704DF">
              <w:rPr>
                <w:rFonts w:ascii="Arial" w:eastAsia="Calibri" w:hAnsi="Arial" w:cs="Arial"/>
                <w:sz w:val="22"/>
                <w:szCs w:val="22"/>
                <w:lang w:val="en-US"/>
              </w:rPr>
              <w:t>timely</w:t>
            </w:r>
            <w:r w:rsidRPr="006704DF">
              <w:rPr>
                <w:rFonts w:ascii="Arial" w:eastAsia="Calibri" w:hAnsi="Arial" w:cs="Arial"/>
                <w:sz w:val="22"/>
                <w:szCs w:val="22"/>
                <w:lang w:val="en-US"/>
              </w:rPr>
              <w:t>.</w:t>
            </w:r>
          </w:p>
          <w:p w:rsidR="0006369C" w:rsidRPr="006704DF" w:rsidRDefault="0006369C" w:rsidP="00A11F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20"/>
              <w:jc w:val="both"/>
              <w:rPr>
                <w:rFonts w:ascii="Arial" w:eastAsia="Calibri" w:hAnsi="Arial" w:cs="Arial"/>
                <w:sz w:val="22"/>
                <w:szCs w:val="22"/>
                <w:lang w:val="en-US"/>
              </w:rPr>
            </w:pPr>
          </w:p>
          <w:p w:rsidR="008F32AC" w:rsidRPr="006704DF" w:rsidRDefault="001D478D" w:rsidP="00A11FCF">
            <w:pPr>
              <w:ind w:right="120"/>
              <w:jc w:val="both"/>
              <w:rPr>
                <w:rFonts w:ascii="Arial" w:hAnsi="Arial" w:cs="Arial"/>
                <w:i/>
                <w:iCs/>
              </w:rPr>
            </w:pPr>
            <w:r w:rsidRPr="006704DF">
              <w:rPr>
                <w:rFonts w:ascii="Arial" w:eastAsia="Calibri" w:hAnsi="Arial" w:cs="Arial"/>
                <w:sz w:val="22"/>
                <w:szCs w:val="22"/>
                <w:lang w:val="en-US"/>
              </w:rPr>
              <w:t xml:space="preserve">The students regard this now as the norm and they use the interaction available to them to enhance their course of study. Many attend extra-curricular events that are </w:t>
            </w:r>
            <w:proofErr w:type="spellStart"/>
            <w:r w:rsidRPr="006704DF">
              <w:rPr>
                <w:rFonts w:ascii="Arial" w:eastAsia="Calibri" w:hAnsi="Arial" w:cs="Arial"/>
                <w:sz w:val="22"/>
                <w:szCs w:val="22"/>
                <w:lang w:val="en-US"/>
              </w:rPr>
              <w:t>organised</w:t>
            </w:r>
            <w:proofErr w:type="spellEnd"/>
            <w:r w:rsidRPr="006704DF">
              <w:rPr>
                <w:rFonts w:ascii="Arial" w:eastAsia="Calibri" w:hAnsi="Arial" w:cs="Arial"/>
                <w:sz w:val="22"/>
                <w:szCs w:val="22"/>
                <w:lang w:val="en-US"/>
              </w:rPr>
              <w:t xml:space="preserve"> generally on a</w:t>
            </w:r>
            <w:r w:rsidR="00A11FCF">
              <w:rPr>
                <w:rFonts w:ascii="Arial" w:eastAsia="Calibri" w:hAnsi="Arial" w:cs="Arial"/>
                <w:sz w:val="22"/>
                <w:szCs w:val="22"/>
                <w:lang w:val="en-US"/>
              </w:rPr>
              <w:t xml:space="preserve"> weekly basis with many of the Department </w:t>
            </w:r>
            <w:r w:rsidRPr="006704DF">
              <w:rPr>
                <w:rFonts w:ascii="Arial" w:eastAsia="Calibri" w:hAnsi="Arial" w:cs="Arial"/>
                <w:sz w:val="22"/>
                <w:szCs w:val="22"/>
                <w:lang w:val="en-US"/>
              </w:rPr>
              <w:t>staff attending events that run until late in the night. This extra function develops the students socially and technically as they relish the time available to develop the skills to operate in a live environment.</w:t>
            </w:r>
          </w:p>
        </w:tc>
      </w:tr>
      <w:tr w:rsidR="008F32AC" w:rsidRPr="006704DF" w:rsidTr="0006369C">
        <w:tc>
          <w:tcPr>
            <w:tcW w:w="9356" w:type="dxa"/>
            <w:shd w:val="clear" w:color="auto" w:fill="F3F3F3"/>
          </w:tcPr>
          <w:p w:rsidR="0006369C" w:rsidRDefault="0006369C" w:rsidP="001B0BB9">
            <w:pPr>
              <w:rPr>
                <w:rFonts w:ascii="Arial" w:hAnsi="Arial" w:cs="Arial"/>
                <w:b/>
                <w:bCs/>
                <w:sz w:val="22"/>
                <w:szCs w:val="22"/>
              </w:rPr>
            </w:pPr>
          </w:p>
          <w:p w:rsidR="008F32AC" w:rsidRPr="006704DF" w:rsidRDefault="008F32AC" w:rsidP="001B0BB9">
            <w:pPr>
              <w:rPr>
                <w:rFonts w:ascii="Arial" w:hAnsi="Arial" w:cs="Arial"/>
                <w:b/>
                <w:bCs/>
              </w:rPr>
            </w:pPr>
            <w:r w:rsidRPr="006704DF">
              <w:rPr>
                <w:rFonts w:ascii="Arial" w:hAnsi="Arial" w:cs="Arial"/>
                <w:b/>
                <w:bCs/>
                <w:sz w:val="22"/>
                <w:szCs w:val="22"/>
              </w:rPr>
              <w:t>Equality and Diversity</w:t>
            </w:r>
          </w:p>
        </w:tc>
      </w:tr>
      <w:tr w:rsidR="008F32AC" w:rsidTr="0006369C">
        <w:tc>
          <w:tcPr>
            <w:tcW w:w="9356" w:type="dxa"/>
          </w:tcPr>
          <w:p w:rsidR="0006369C" w:rsidRDefault="0006369C" w:rsidP="001D4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Calibri" w:hAnsi="Arial" w:cs="Arial"/>
                <w:sz w:val="22"/>
                <w:szCs w:val="22"/>
                <w:lang w:val="en-US"/>
              </w:rPr>
            </w:pPr>
          </w:p>
          <w:p w:rsidR="001D478D" w:rsidRPr="006704DF" w:rsidRDefault="001D478D" w:rsidP="00A11F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75"/>
              <w:jc w:val="both"/>
              <w:rPr>
                <w:rFonts w:ascii="Arial" w:eastAsia="Calibri" w:hAnsi="Arial" w:cs="Arial"/>
                <w:sz w:val="22"/>
                <w:szCs w:val="22"/>
                <w:lang w:val="en-US"/>
              </w:rPr>
            </w:pPr>
            <w:r w:rsidRPr="006704DF">
              <w:rPr>
                <w:rFonts w:ascii="Arial" w:eastAsia="Calibri" w:hAnsi="Arial" w:cs="Arial"/>
                <w:sz w:val="22"/>
                <w:szCs w:val="22"/>
                <w:lang w:val="en-US"/>
              </w:rPr>
              <w:t>Glyndŵr University is committed to the principle of lifelong learning and to widening access particularly to those groups who have not traditionally accessed higher education. To this end applications from prospective students who do not meet the formal educational qualifications for entry will be considered on an individual basis.</w:t>
            </w:r>
          </w:p>
          <w:p w:rsidR="001D478D" w:rsidRPr="006704DF" w:rsidRDefault="001D478D" w:rsidP="00A11F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75"/>
              <w:jc w:val="both"/>
              <w:rPr>
                <w:rFonts w:ascii="Arial" w:eastAsia="Calibri" w:hAnsi="Arial" w:cs="Arial"/>
                <w:sz w:val="22"/>
                <w:szCs w:val="22"/>
                <w:lang w:val="en-US"/>
              </w:rPr>
            </w:pPr>
          </w:p>
          <w:p w:rsidR="001D478D" w:rsidRPr="005816F5" w:rsidRDefault="001D478D" w:rsidP="00A11F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75"/>
              <w:jc w:val="both"/>
              <w:rPr>
                <w:rFonts w:ascii="Arial" w:eastAsia="Calibri" w:hAnsi="Arial" w:cs="Arial"/>
                <w:sz w:val="22"/>
                <w:szCs w:val="22"/>
                <w:lang w:val="en-US"/>
              </w:rPr>
            </w:pPr>
            <w:r w:rsidRPr="006704DF">
              <w:rPr>
                <w:rFonts w:ascii="Arial" w:eastAsia="Calibri" w:hAnsi="Arial" w:cs="Arial"/>
                <w:sz w:val="22"/>
                <w:szCs w:val="22"/>
                <w:lang w:val="en-US"/>
              </w:rPr>
              <w:t>Such applicants will be expected to demonstrate through interview that they have the potential to succeed on the cou</w:t>
            </w:r>
            <w:r w:rsidR="002613D1">
              <w:rPr>
                <w:rFonts w:ascii="Arial" w:eastAsia="Calibri" w:hAnsi="Arial" w:cs="Arial"/>
                <w:sz w:val="22"/>
                <w:szCs w:val="22"/>
                <w:lang w:val="en-US"/>
              </w:rPr>
              <w:t xml:space="preserve">rse.  The Personal Development </w:t>
            </w:r>
            <w:r w:rsidRPr="006704DF">
              <w:rPr>
                <w:rFonts w:ascii="Arial" w:eastAsia="Calibri" w:hAnsi="Arial" w:cs="Arial"/>
                <w:sz w:val="22"/>
                <w:szCs w:val="22"/>
                <w:lang w:val="en-US"/>
              </w:rPr>
              <w:t>delivered in Year 1 will be used as a means of ensuring that students who enter through this route are provid</w:t>
            </w:r>
            <w:bookmarkStart w:id="2" w:name="_GoBack"/>
            <w:bookmarkEnd w:id="2"/>
            <w:r w:rsidRPr="006704DF">
              <w:rPr>
                <w:rFonts w:ascii="Arial" w:eastAsia="Calibri" w:hAnsi="Arial" w:cs="Arial"/>
                <w:sz w:val="22"/>
                <w:szCs w:val="22"/>
                <w:lang w:val="en-US"/>
              </w:rPr>
              <w:t>ed with the appropriate skills development opportunities and support from the Team</w:t>
            </w:r>
            <w:r w:rsidR="0006369C">
              <w:rPr>
                <w:rFonts w:ascii="Arial" w:eastAsia="Calibri" w:hAnsi="Arial" w:cs="Arial"/>
                <w:sz w:val="22"/>
                <w:szCs w:val="22"/>
                <w:lang w:val="en-US"/>
              </w:rPr>
              <w:t>.</w:t>
            </w:r>
          </w:p>
          <w:p w:rsidR="008F32AC" w:rsidRDefault="008F32AC" w:rsidP="001B0BB9">
            <w:pPr>
              <w:rPr>
                <w:rFonts w:ascii="Arial" w:hAnsi="Arial" w:cs="Arial"/>
              </w:rPr>
            </w:pPr>
          </w:p>
        </w:tc>
      </w:tr>
    </w:tbl>
    <w:p w:rsidR="00E80904" w:rsidRDefault="00E80904" w:rsidP="00A11FCF"/>
    <w:sectPr w:rsidR="00E80904" w:rsidSect="00E8090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369C" w:rsidRDefault="0006369C" w:rsidP="0006369C">
      <w:r>
        <w:separator/>
      </w:r>
    </w:p>
  </w:endnote>
  <w:endnote w:type="continuationSeparator" w:id="0">
    <w:p w:rsidR="0006369C" w:rsidRDefault="0006369C" w:rsidP="000636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4621257"/>
      <w:docPartObj>
        <w:docPartGallery w:val="Page Numbers (Bottom of Page)"/>
        <w:docPartUnique/>
      </w:docPartObj>
    </w:sdtPr>
    <w:sdtEndPr>
      <w:rPr>
        <w:rFonts w:ascii="Arial" w:hAnsi="Arial" w:cs="Arial"/>
        <w:noProof/>
        <w:sz w:val="20"/>
        <w:szCs w:val="20"/>
      </w:rPr>
    </w:sdtEndPr>
    <w:sdtContent>
      <w:p w:rsidR="00294657" w:rsidRPr="00294657" w:rsidRDefault="003D7210">
        <w:pPr>
          <w:pStyle w:val="Footer"/>
          <w:jc w:val="right"/>
          <w:rPr>
            <w:rFonts w:ascii="Arial" w:hAnsi="Arial" w:cs="Arial"/>
            <w:sz w:val="20"/>
            <w:szCs w:val="20"/>
          </w:rPr>
        </w:pPr>
        <w:r w:rsidRPr="00294657">
          <w:rPr>
            <w:rFonts w:ascii="Arial" w:hAnsi="Arial" w:cs="Arial"/>
            <w:sz w:val="20"/>
            <w:szCs w:val="20"/>
          </w:rPr>
          <w:fldChar w:fldCharType="begin"/>
        </w:r>
        <w:r w:rsidR="00294657" w:rsidRPr="00294657">
          <w:rPr>
            <w:rFonts w:ascii="Arial" w:hAnsi="Arial" w:cs="Arial"/>
            <w:sz w:val="20"/>
            <w:szCs w:val="20"/>
          </w:rPr>
          <w:instrText xml:space="preserve"> PAGE   \* MERGEFORMAT </w:instrText>
        </w:r>
        <w:r w:rsidRPr="00294657">
          <w:rPr>
            <w:rFonts w:ascii="Arial" w:hAnsi="Arial" w:cs="Arial"/>
            <w:sz w:val="20"/>
            <w:szCs w:val="20"/>
          </w:rPr>
          <w:fldChar w:fldCharType="separate"/>
        </w:r>
        <w:r w:rsidR="00A11FCF">
          <w:rPr>
            <w:rFonts w:ascii="Arial" w:hAnsi="Arial" w:cs="Arial"/>
            <w:noProof/>
            <w:sz w:val="20"/>
            <w:szCs w:val="20"/>
          </w:rPr>
          <w:t>13</w:t>
        </w:r>
        <w:r w:rsidRPr="00294657">
          <w:rPr>
            <w:rFonts w:ascii="Arial" w:hAnsi="Arial" w:cs="Arial"/>
            <w:noProof/>
            <w:sz w:val="20"/>
            <w:szCs w:val="20"/>
          </w:rPr>
          <w:fldChar w:fldCharType="end"/>
        </w:r>
      </w:p>
    </w:sdtContent>
  </w:sdt>
  <w:p w:rsidR="00294657" w:rsidRDefault="002946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369C" w:rsidRDefault="0006369C" w:rsidP="0006369C">
      <w:r>
        <w:separator/>
      </w:r>
    </w:p>
  </w:footnote>
  <w:footnote w:type="continuationSeparator" w:id="0">
    <w:p w:rsidR="0006369C" w:rsidRDefault="0006369C" w:rsidP="000636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22FA9"/>
    <w:multiLevelType w:val="hybridMultilevel"/>
    <w:tmpl w:val="6B3E98DA"/>
    <w:lvl w:ilvl="0" w:tplc="04090001">
      <w:start w:val="1"/>
      <w:numFmt w:val="bullet"/>
      <w:lvlText w:val=""/>
      <w:lvlJc w:val="left"/>
      <w:pPr>
        <w:tabs>
          <w:tab w:val="num" w:pos="360"/>
        </w:tabs>
        <w:ind w:left="360" w:hanging="360"/>
      </w:pPr>
      <w:rPr>
        <w:rFonts w:ascii="Symbol" w:hAnsi="Symbol" w:cs="Symbol" w:hint="default"/>
      </w:rPr>
    </w:lvl>
    <w:lvl w:ilvl="1" w:tplc="08090003">
      <w:start w:val="1"/>
      <w:numFmt w:val="bullet"/>
      <w:lvlText w:val="o"/>
      <w:lvlJc w:val="left"/>
      <w:pPr>
        <w:tabs>
          <w:tab w:val="num" w:pos="0"/>
        </w:tabs>
        <w:ind w:hanging="360"/>
      </w:pPr>
      <w:rPr>
        <w:rFonts w:ascii="Courier New" w:hAnsi="Courier New" w:cs="Courier New" w:hint="default"/>
      </w:rPr>
    </w:lvl>
    <w:lvl w:ilvl="2" w:tplc="08090005">
      <w:start w:val="1"/>
      <w:numFmt w:val="bullet"/>
      <w:lvlText w:val=""/>
      <w:lvlJc w:val="left"/>
      <w:pPr>
        <w:tabs>
          <w:tab w:val="num" w:pos="720"/>
        </w:tabs>
        <w:ind w:left="720" w:hanging="360"/>
      </w:pPr>
      <w:rPr>
        <w:rFonts w:ascii="Wingdings" w:hAnsi="Wingdings" w:cs="Wingdings" w:hint="default"/>
      </w:rPr>
    </w:lvl>
    <w:lvl w:ilvl="3" w:tplc="08090001">
      <w:start w:val="1"/>
      <w:numFmt w:val="bullet"/>
      <w:lvlText w:val=""/>
      <w:lvlJc w:val="left"/>
      <w:pPr>
        <w:tabs>
          <w:tab w:val="num" w:pos="1440"/>
        </w:tabs>
        <w:ind w:left="1440" w:hanging="360"/>
      </w:pPr>
      <w:rPr>
        <w:rFonts w:ascii="Symbol" w:hAnsi="Symbol" w:cs="Symbol" w:hint="default"/>
      </w:rPr>
    </w:lvl>
    <w:lvl w:ilvl="4" w:tplc="08090003">
      <w:start w:val="1"/>
      <w:numFmt w:val="bullet"/>
      <w:lvlText w:val="o"/>
      <w:lvlJc w:val="left"/>
      <w:pPr>
        <w:tabs>
          <w:tab w:val="num" w:pos="2160"/>
        </w:tabs>
        <w:ind w:left="2160" w:hanging="360"/>
      </w:pPr>
      <w:rPr>
        <w:rFonts w:ascii="Courier New" w:hAnsi="Courier New" w:cs="Courier New" w:hint="default"/>
      </w:rPr>
    </w:lvl>
    <w:lvl w:ilvl="5" w:tplc="08090005">
      <w:start w:val="1"/>
      <w:numFmt w:val="bullet"/>
      <w:lvlText w:val=""/>
      <w:lvlJc w:val="left"/>
      <w:pPr>
        <w:tabs>
          <w:tab w:val="num" w:pos="2880"/>
        </w:tabs>
        <w:ind w:left="2880" w:hanging="360"/>
      </w:pPr>
      <w:rPr>
        <w:rFonts w:ascii="Wingdings" w:hAnsi="Wingdings" w:cs="Wingdings" w:hint="default"/>
      </w:rPr>
    </w:lvl>
    <w:lvl w:ilvl="6" w:tplc="08090001">
      <w:start w:val="1"/>
      <w:numFmt w:val="bullet"/>
      <w:lvlText w:val=""/>
      <w:lvlJc w:val="left"/>
      <w:pPr>
        <w:tabs>
          <w:tab w:val="num" w:pos="3600"/>
        </w:tabs>
        <w:ind w:left="3600" w:hanging="360"/>
      </w:pPr>
      <w:rPr>
        <w:rFonts w:ascii="Symbol" w:hAnsi="Symbol" w:cs="Symbol" w:hint="default"/>
      </w:rPr>
    </w:lvl>
    <w:lvl w:ilvl="7" w:tplc="08090003">
      <w:start w:val="1"/>
      <w:numFmt w:val="bullet"/>
      <w:lvlText w:val="o"/>
      <w:lvlJc w:val="left"/>
      <w:pPr>
        <w:tabs>
          <w:tab w:val="num" w:pos="4320"/>
        </w:tabs>
        <w:ind w:left="4320" w:hanging="360"/>
      </w:pPr>
      <w:rPr>
        <w:rFonts w:ascii="Courier New" w:hAnsi="Courier New" w:cs="Courier New" w:hint="default"/>
      </w:rPr>
    </w:lvl>
    <w:lvl w:ilvl="8" w:tplc="08090005">
      <w:start w:val="1"/>
      <w:numFmt w:val="bullet"/>
      <w:lvlText w:val=""/>
      <w:lvlJc w:val="left"/>
      <w:pPr>
        <w:tabs>
          <w:tab w:val="num" w:pos="5040"/>
        </w:tabs>
        <w:ind w:left="5040" w:hanging="360"/>
      </w:pPr>
      <w:rPr>
        <w:rFonts w:ascii="Wingdings" w:hAnsi="Wingdings" w:cs="Wingdings" w:hint="default"/>
      </w:rPr>
    </w:lvl>
  </w:abstractNum>
  <w:abstractNum w:abstractNumId="1">
    <w:nsid w:val="10F07899"/>
    <w:multiLevelType w:val="hybridMultilevel"/>
    <w:tmpl w:val="5A889692"/>
    <w:lvl w:ilvl="0" w:tplc="FFFFFFFF">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3A9806C2"/>
    <w:multiLevelType w:val="hybridMultilevel"/>
    <w:tmpl w:val="C1E61612"/>
    <w:lvl w:ilvl="0" w:tplc="04090001">
      <w:start w:val="1"/>
      <w:numFmt w:val="bullet"/>
      <w:lvlText w:val=""/>
      <w:lvlJc w:val="left"/>
      <w:pPr>
        <w:tabs>
          <w:tab w:val="num" w:pos="360"/>
        </w:tabs>
        <w:ind w:left="36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nsid w:val="5BF34CFC"/>
    <w:multiLevelType w:val="hybridMultilevel"/>
    <w:tmpl w:val="6694BC44"/>
    <w:lvl w:ilvl="0" w:tplc="0809000F">
      <w:start w:val="1"/>
      <w:numFmt w:val="decimal"/>
      <w:lvlText w:val="%1."/>
      <w:lvlJc w:val="left"/>
      <w:pPr>
        <w:ind w:left="360" w:hanging="360"/>
      </w:pPr>
      <w:rPr>
        <w:rFonts w:ascii="Times New Roman" w:hAnsi="Times New Roman" w:cs="Times New Roman"/>
      </w:rPr>
    </w:lvl>
    <w:lvl w:ilvl="1" w:tplc="08090019">
      <w:start w:val="1"/>
      <w:numFmt w:val="lowerLetter"/>
      <w:lvlText w:val="%2."/>
      <w:lvlJc w:val="left"/>
      <w:pPr>
        <w:ind w:left="1080" w:hanging="360"/>
      </w:pPr>
      <w:rPr>
        <w:rFonts w:ascii="Times New Roman" w:hAnsi="Times New Roman" w:cs="Times New Roman"/>
      </w:rPr>
    </w:lvl>
    <w:lvl w:ilvl="2" w:tplc="0809001B">
      <w:start w:val="1"/>
      <w:numFmt w:val="lowerRoman"/>
      <w:lvlText w:val="%3."/>
      <w:lvlJc w:val="right"/>
      <w:pPr>
        <w:ind w:left="1800" w:hanging="180"/>
      </w:pPr>
      <w:rPr>
        <w:rFonts w:ascii="Times New Roman" w:hAnsi="Times New Roman" w:cs="Times New Roman"/>
      </w:rPr>
    </w:lvl>
    <w:lvl w:ilvl="3" w:tplc="0809000F">
      <w:start w:val="1"/>
      <w:numFmt w:val="decimal"/>
      <w:lvlText w:val="%4."/>
      <w:lvlJc w:val="left"/>
      <w:pPr>
        <w:ind w:left="2520" w:hanging="360"/>
      </w:pPr>
      <w:rPr>
        <w:rFonts w:ascii="Times New Roman" w:hAnsi="Times New Roman" w:cs="Times New Roman"/>
      </w:rPr>
    </w:lvl>
    <w:lvl w:ilvl="4" w:tplc="08090019">
      <w:start w:val="1"/>
      <w:numFmt w:val="lowerLetter"/>
      <w:lvlText w:val="%5."/>
      <w:lvlJc w:val="left"/>
      <w:pPr>
        <w:ind w:left="3240" w:hanging="360"/>
      </w:pPr>
      <w:rPr>
        <w:rFonts w:ascii="Times New Roman" w:hAnsi="Times New Roman" w:cs="Times New Roman"/>
      </w:rPr>
    </w:lvl>
    <w:lvl w:ilvl="5" w:tplc="0809001B">
      <w:start w:val="1"/>
      <w:numFmt w:val="lowerRoman"/>
      <w:lvlText w:val="%6."/>
      <w:lvlJc w:val="right"/>
      <w:pPr>
        <w:ind w:left="3960" w:hanging="180"/>
      </w:pPr>
      <w:rPr>
        <w:rFonts w:ascii="Times New Roman" w:hAnsi="Times New Roman" w:cs="Times New Roman"/>
      </w:rPr>
    </w:lvl>
    <w:lvl w:ilvl="6" w:tplc="0809000F">
      <w:start w:val="1"/>
      <w:numFmt w:val="decimal"/>
      <w:lvlText w:val="%7."/>
      <w:lvlJc w:val="left"/>
      <w:pPr>
        <w:ind w:left="4680" w:hanging="360"/>
      </w:pPr>
      <w:rPr>
        <w:rFonts w:ascii="Times New Roman" w:hAnsi="Times New Roman" w:cs="Times New Roman"/>
      </w:rPr>
    </w:lvl>
    <w:lvl w:ilvl="7" w:tplc="08090019">
      <w:start w:val="1"/>
      <w:numFmt w:val="lowerLetter"/>
      <w:lvlText w:val="%8."/>
      <w:lvlJc w:val="left"/>
      <w:pPr>
        <w:ind w:left="5400" w:hanging="360"/>
      </w:pPr>
      <w:rPr>
        <w:rFonts w:ascii="Times New Roman" w:hAnsi="Times New Roman" w:cs="Times New Roman"/>
      </w:rPr>
    </w:lvl>
    <w:lvl w:ilvl="8" w:tplc="0809001B">
      <w:start w:val="1"/>
      <w:numFmt w:val="lowerRoman"/>
      <w:lvlText w:val="%9."/>
      <w:lvlJc w:val="right"/>
      <w:pPr>
        <w:ind w:left="6120" w:hanging="180"/>
      </w:pPr>
      <w:rPr>
        <w:rFonts w:ascii="Times New Roman" w:hAnsi="Times New Roman" w:cs="Times New Roman"/>
      </w:rPr>
    </w:lvl>
  </w:abstractNum>
  <w:abstractNum w:abstractNumId="4">
    <w:nsid w:val="5E4C4CA3"/>
    <w:multiLevelType w:val="hybridMultilevel"/>
    <w:tmpl w:val="18A02A5C"/>
    <w:lvl w:ilvl="0" w:tplc="04090001">
      <w:start w:val="1"/>
      <w:numFmt w:val="bullet"/>
      <w:lvlText w:val=""/>
      <w:lvlJc w:val="left"/>
      <w:pPr>
        <w:tabs>
          <w:tab w:val="num" w:pos="360"/>
        </w:tabs>
        <w:ind w:left="360" w:hanging="360"/>
      </w:pPr>
      <w:rPr>
        <w:rFonts w:ascii="Symbol" w:hAnsi="Symbol" w:cs="Symbol" w:hint="default"/>
      </w:rPr>
    </w:lvl>
    <w:lvl w:ilvl="1" w:tplc="08090003">
      <w:start w:val="1"/>
      <w:numFmt w:val="bullet"/>
      <w:lvlText w:val="o"/>
      <w:lvlJc w:val="left"/>
      <w:pPr>
        <w:tabs>
          <w:tab w:val="num" w:pos="0"/>
        </w:tabs>
        <w:ind w:hanging="360"/>
      </w:pPr>
      <w:rPr>
        <w:rFonts w:ascii="Courier New" w:hAnsi="Courier New" w:cs="Courier New" w:hint="default"/>
      </w:rPr>
    </w:lvl>
    <w:lvl w:ilvl="2" w:tplc="08090005">
      <w:start w:val="1"/>
      <w:numFmt w:val="bullet"/>
      <w:lvlText w:val=""/>
      <w:lvlJc w:val="left"/>
      <w:pPr>
        <w:tabs>
          <w:tab w:val="num" w:pos="720"/>
        </w:tabs>
        <w:ind w:left="720" w:hanging="360"/>
      </w:pPr>
      <w:rPr>
        <w:rFonts w:ascii="Wingdings" w:hAnsi="Wingdings" w:cs="Wingdings" w:hint="default"/>
      </w:rPr>
    </w:lvl>
    <w:lvl w:ilvl="3" w:tplc="08090001">
      <w:start w:val="1"/>
      <w:numFmt w:val="bullet"/>
      <w:lvlText w:val=""/>
      <w:lvlJc w:val="left"/>
      <w:pPr>
        <w:tabs>
          <w:tab w:val="num" w:pos="1440"/>
        </w:tabs>
        <w:ind w:left="1440" w:hanging="360"/>
      </w:pPr>
      <w:rPr>
        <w:rFonts w:ascii="Symbol" w:hAnsi="Symbol" w:hint="default"/>
      </w:rPr>
    </w:lvl>
    <w:lvl w:ilvl="4" w:tplc="08090003">
      <w:start w:val="1"/>
      <w:numFmt w:val="bullet"/>
      <w:lvlText w:val="o"/>
      <w:lvlJc w:val="left"/>
      <w:pPr>
        <w:tabs>
          <w:tab w:val="num" w:pos="2160"/>
        </w:tabs>
        <w:ind w:left="2160" w:hanging="360"/>
      </w:pPr>
      <w:rPr>
        <w:rFonts w:ascii="Courier New" w:hAnsi="Courier New" w:cs="Courier New" w:hint="default"/>
      </w:rPr>
    </w:lvl>
    <w:lvl w:ilvl="5" w:tplc="08090005">
      <w:start w:val="1"/>
      <w:numFmt w:val="bullet"/>
      <w:lvlText w:val=""/>
      <w:lvlJc w:val="left"/>
      <w:pPr>
        <w:tabs>
          <w:tab w:val="num" w:pos="2880"/>
        </w:tabs>
        <w:ind w:left="2880" w:hanging="360"/>
      </w:pPr>
      <w:rPr>
        <w:rFonts w:ascii="Wingdings" w:hAnsi="Wingdings" w:cs="Wingdings" w:hint="default"/>
      </w:rPr>
    </w:lvl>
    <w:lvl w:ilvl="6" w:tplc="08090001">
      <w:start w:val="1"/>
      <w:numFmt w:val="bullet"/>
      <w:lvlText w:val=""/>
      <w:lvlJc w:val="left"/>
      <w:pPr>
        <w:tabs>
          <w:tab w:val="num" w:pos="3600"/>
        </w:tabs>
        <w:ind w:left="3600" w:hanging="360"/>
      </w:pPr>
      <w:rPr>
        <w:rFonts w:ascii="Symbol" w:hAnsi="Symbol" w:cs="Symbol" w:hint="default"/>
      </w:rPr>
    </w:lvl>
    <w:lvl w:ilvl="7" w:tplc="08090003">
      <w:start w:val="1"/>
      <w:numFmt w:val="bullet"/>
      <w:lvlText w:val="o"/>
      <w:lvlJc w:val="left"/>
      <w:pPr>
        <w:tabs>
          <w:tab w:val="num" w:pos="4320"/>
        </w:tabs>
        <w:ind w:left="4320" w:hanging="360"/>
      </w:pPr>
      <w:rPr>
        <w:rFonts w:ascii="Courier New" w:hAnsi="Courier New" w:cs="Courier New" w:hint="default"/>
      </w:rPr>
    </w:lvl>
    <w:lvl w:ilvl="8" w:tplc="08090005">
      <w:start w:val="1"/>
      <w:numFmt w:val="bullet"/>
      <w:lvlText w:val=""/>
      <w:lvlJc w:val="left"/>
      <w:pPr>
        <w:tabs>
          <w:tab w:val="num" w:pos="5040"/>
        </w:tabs>
        <w:ind w:left="5040" w:hanging="360"/>
      </w:pPr>
      <w:rPr>
        <w:rFonts w:ascii="Wingdings" w:hAnsi="Wingdings" w:cs="Wingdings" w:hint="default"/>
      </w:rPr>
    </w:lvl>
  </w:abstractNum>
  <w:abstractNum w:abstractNumId="5">
    <w:nsid w:val="6CDA3AD2"/>
    <w:multiLevelType w:val="hybridMultilevel"/>
    <w:tmpl w:val="A148C888"/>
    <w:lvl w:ilvl="0" w:tplc="04090001">
      <w:start w:val="1"/>
      <w:numFmt w:val="bullet"/>
      <w:lvlText w:val=""/>
      <w:lvlJc w:val="left"/>
      <w:pPr>
        <w:tabs>
          <w:tab w:val="num" w:pos="360"/>
        </w:tabs>
        <w:ind w:left="360" w:hanging="360"/>
      </w:pPr>
      <w:rPr>
        <w:rFonts w:ascii="Symbol" w:hAnsi="Symbol" w:cs="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cs="Wingdings" w:hint="default"/>
      </w:rPr>
    </w:lvl>
    <w:lvl w:ilvl="3" w:tplc="08090001">
      <w:start w:val="1"/>
      <w:numFmt w:val="bullet"/>
      <w:lvlText w:val=""/>
      <w:lvlJc w:val="left"/>
      <w:pPr>
        <w:tabs>
          <w:tab w:val="num" w:pos="3600"/>
        </w:tabs>
        <w:ind w:left="3600" w:hanging="360"/>
      </w:pPr>
      <w:rPr>
        <w:rFonts w:ascii="Symbol" w:hAnsi="Symbol" w:cs="Symbol"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cs="Wingdings" w:hint="default"/>
      </w:rPr>
    </w:lvl>
    <w:lvl w:ilvl="6" w:tplc="08090001">
      <w:start w:val="1"/>
      <w:numFmt w:val="bullet"/>
      <w:lvlText w:val=""/>
      <w:lvlJc w:val="left"/>
      <w:pPr>
        <w:tabs>
          <w:tab w:val="num" w:pos="5760"/>
        </w:tabs>
        <w:ind w:left="5760" w:hanging="360"/>
      </w:pPr>
      <w:rPr>
        <w:rFonts w:ascii="Symbol" w:hAnsi="Symbol" w:cs="Symbol"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cs="Wingdings" w:hint="default"/>
      </w:rPr>
    </w:lvl>
  </w:abstractNum>
  <w:abstractNum w:abstractNumId="6">
    <w:nsid w:val="6E395A0F"/>
    <w:multiLevelType w:val="hybridMultilevel"/>
    <w:tmpl w:val="4F7EF9E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7">
    <w:nsid w:val="71E81667"/>
    <w:multiLevelType w:val="hybridMultilevel"/>
    <w:tmpl w:val="41864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2"/>
  </w:num>
  <w:num w:numId="6">
    <w:abstractNumId w:val="1"/>
  </w:num>
  <w:num w:numId="7">
    <w:abstractNumId w:val="7"/>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spelling="clean" w:grammar="clean"/>
  <w:defaultTabStop w:val="720"/>
  <w:characterSpacingControl w:val="doNotCompress"/>
  <w:footnotePr>
    <w:footnote w:id="-1"/>
    <w:footnote w:id="0"/>
  </w:footnotePr>
  <w:endnotePr>
    <w:endnote w:id="-1"/>
    <w:endnote w:id="0"/>
  </w:endnotePr>
  <w:compat/>
  <w:rsids>
    <w:rsidRoot w:val="008F32AC"/>
    <w:rsid w:val="00037E36"/>
    <w:rsid w:val="000463B4"/>
    <w:rsid w:val="0006369C"/>
    <w:rsid w:val="00070556"/>
    <w:rsid w:val="00196E8F"/>
    <w:rsid w:val="001B0BB9"/>
    <w:rsid w:val="001C0141"/>
    <w:rsid w:val="001D478D"/>
    <w:rsid w:val="0021569D"/>
    <w:rsid w:val="0022586E"/>
    <w:rsid w:val="002613D1"/>
    <w:rsid w:val="0028333C"/>
    <w:rsid w:val="00286964"/>
    <w:rsid w:val="00294657"/>
    <w:rsid w:val="003D7210"/>
    <w:rsid w:val="00435883"/>
    <w:rsid w:val="0047185C"/>
    <w:rsid w:val="00491215"/>
    <w:rsid w:val="004D1415"/>
    <w:rsid w:val="00502A1D"/>
    <w:rsid w:val="00515C0F"/>
    <w:rsid w:val="00570324"/>
    <w:rsid w:val="00617F5E"/>
    <w:rsid w:val="0066312B"/>
    <w:rsid w:val="006704DF"/>
    <w:rsid w:val="006C4068"/>
    <w:rsid w:val="006D730B"/>
    <w:rsid w:val="00720918"/>
    <w:rsid w:val="00726E8F"/>
    <w:rsid w:val="007D37E2"/>
    <w:rsid w:val="00807621"/>
    <w:rsid w:val="00812F81"/>
    <w:rsid w:val="008974AF"/>
    <w:rsid w:val="008F32AC"/>
    <w:rsid w:val="00916237"/>
    <w:rsid w:val="00933D51"/>
    <w:rsid w:val="00943A74"/>
    <w:rsid w:val="00952EAA"/>
    <w:rsid w:val="0096730A"/>
    <w:rsid w:val="00982971"/>
    <w:rsid w:val="009933C1"/>
    <w:rsid w:val="00A01918"/>
    <w:rsid w:val="00A11FCF"/>
    <w:rsid w:val="00A3257F"/>
    <w:rsid w:val="00B0252B"/>
    <w:rsid w:val="00D05EBA"/>
    <w:rsid w:val="00DA7A9A"/>
    <w:rsid w:val="00DD2281"/>
    <w:rsid w:val="00E17F24"/>
    <w:rsid w:val="00E351B3"/>
    <w:rsid w:val="00E720A7"/>
    <w:rsid w:val="00E80904"/>
    <w:rsid w:val="00ED354A"/>
    <w:rsid w:val="00F36000"/>
    <w:rsid w:val="00F97688"/>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2AC"/>
    <w:rPr>
      <w:rFonts w:eastAsiaTheme="minorEastAsia" w:cstheme="minorBidi"/>
      <w:sz w:val="24"/>
      <w:szCs w:val="24"/>
      <w:lang w:eastAsia="en-US"/>
    </w:rPr>
  </w:style>
  <w:style w:type="paragraph" w:styleId="Heading1">
    <w:name w:val="heading 1"/>
    <w:basedOn w:val="Normal"/>
    <w:next w:val="Normal"/>
    <w:link w:val="Heading1Char"/>
    <w:uiPriority w:val="99"/>
    <w:qFormat/>
    <w:rsid w:val="009933C1"/>
    <w:pPr>
      <w:keepNext/>
      <w:jc w:val="center"/>
      <w:outlineLvl w:val="0"/>
    </w:pPr>
    <w:rPr>
      <w:b/>
      <w:sz w:val="28"/>
    </w:rPr>
  </w:style>
  <w:style w:type="paragraph" w:styleId="Heading2">
    <w:name w:val="heading 2"/>
    <w:basedOn w:val="Normal"/>
    <w:next w:val="Normal"/>
    <w:link w:val="Heading2Char"/>
    <w:semiHidden/>
    <w:unhideWhenUsed/>
    <w:qFormat/>
    <w:rsid w:val="009933C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9933C1"/>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933C1"/>
    <w:rPr>
      <w:b/>
      <w:sz w:val="28"/>
      <w:lang w:eastAsia="en-US"/>
    </w:rPr>
  </w:style>
  <w:style w:type="character" w:customStyle="1" w:styleId="Heading2Char">
    <w:name w:val="Heading 2 Char"/>
    <w:basedOn w:val="DefaultParagraphFont"/>
    <w:link w:val="Heading2"/>
    <w:semiHidden/>
    <w:rsid w:val="009933C1"/>
    <w:rPr>
      <w:rFonts w:ascii="Cambria" w:hAnsi="Cambria"/>
      <w:b/>
      <w:bCs/>
      <w:i/>
      <w:iCs/>
      <w:sz w:val="28"/>
      <w:szCs w:val="28"/>
      <w:lang w:eastAsia="en-US"/>
    </w:rPr>
  </w:style>
  <w:style w:type="character" w:customStyle="1" w:styleId="Heading3Char">
    <w:name w:val="Heading 3 Char"/>
    <w:basedOn w:val="DefaultParagraphFont"/>
    <w:link w:val="Heading3"/>
    <w:rsid w:val="009933C1"/>
    <w:rPr>
      <w:rFonts w:ascii="Cambria" w:eastAsia="Times New Roman" w:hAnsi="Cambria" w:cs="Times New Roman"/>
      <w:b/>
      <w:bCs/>
      <w:sz w:val="26"/>
      <w:szCs w:val="26"/>
      <w:lang w:eastAsia="en-US"/>
    </w:rPr>
  </w:style>
  <w:style w:type="paragraph" w:styleId="NormalWeb">
    <w:name w:val="Normal (Web)"/>
    <w:basedOn w:val="Normal"/>
    <w:uiPriority w:val="99"/>
    <w:rsid w:val="008F32AC"/>
    <w:pPr>
      <w:spacing w:before="100" w:beforeAutospacing="1" w:after="100" w:afterAutospacing="1"/>
    </w:pPr>
  </w:style>
  <w:style w:type="paragraph" w:styleId="Header">
    <w:name w:val="header"/>
    <w:basedOn w:val="Normal"/>
    <w:link w:val="HeaderChar"/>
    <w:uiPriority w:val="99"/>
    <w:rsid w:val="008F32AC"/>
    <w:pPr>
      <w:tabs>
        <w:tab w:val="center" w:pos="4153"/>
        <w:tab w:val="right" w:pos="8306"/>
      </w:tabs>
      <w:overflowPunct w:val="0"/>
      <w:autoSpaceDE w:val="0"/>
      <w:autoSpaceDN w:val="0"/>
      <w:adjustRightInd w:val="0"/>
      <w:textAlignment w:val="baseline"/>
    </w:pPr>
    <w:rPr>
      <w:rFonts w:ascii="Helvetica" w:hAnsi="Helvetica" w:cs="Helvetica"/>
      <w:sz w:val="20"/>
      <w:szCs w:val="20"/>
    </w:rPr>
  </w:style>
  <w:style w:type="character" w:customStyle="1" w:styleId="HeaderChar">
    <w:name w:val="Header Char"/>
    <w:basedOn w:val="DefaultParagraphFont"/>
    <w:link w:val="Header"/>
    <w:uiPriority w:val="99"/>
    <w:rsid w:val="008F32AC"/>
    <w:rPr>
      <w:rFonts w:ascii="Helvetica" w:eastAsiaTheme="minorEastAsia" w:hAnsi="Helvetica" w:cs="Helvetica"/>
      <w:lang w:eastAsia="en-US"/>
    </w:rPr>
  </w:style>
  <w:style w:type="paragraph" w:styleId="ListParagraph">
    <w:name w:val="List Paragraph"/>
    <w:basedOn w:val="Normal"/>
    <w:uiPriority w:val="99"/>
    <w:qFormat/>
    <w:rsid w:val="008F32AC"/>
    <w:pPr>
      <w:ind w:left="720"/>
    </w:pPr>
    <w:rPr>
      <w:rFonts w:cs="Times New Roman"/>
    </w:rPr>
  </w:style>
  <w:style w:type="paragraph" w:styleId="BalloonText">
    <w:name w:val="Balloon Text"/>
    <w:basedOn w:val="Normal"/>
    <w:link w:val="BalloonTextChar"/>
    <w:uiPriority w:val="99"/>
    <w:semiHidden/>
    <w:unhideWhenUsed/>
    <w:rsid w:val="008F32AC"/>
    <w:rPr>
      <w:rFonts w:ascii="Tahoma" w:hAnsi="Tahoma" w:cs="Tahoma"/>
      <w:sz w:val="16"/>
      <w:szCs w:val="16"/>
    </w:rPr>
  </w:style>
  <w:style w:type="character" w:customStyle="1" w:styleId="BalloonTextChar">
    <w:name w:val="Balloon Text Char"/>
    <w:basedOn w:val="DefaultParagraphFont"/>
    <w:link w:val="BalloonText"/>
    <w:uiPriority w:val="99"/>
    <w:semiHidden/>
    <w:rsid w:val="008F32AC"/>
    <w:rPr>
      <w:rFonts w:ascii="Tahoma" w:eastAsiaTheme="minorEastAsia" w:hAnsi="Tahoma" w:cs="Tahoma"/>
      <w:sz w:val="16"/>
      <w:szCs w:val="16"/>
      <w:lang w:eastAsia="en-US"/>
    </w:rPr>
  </w:style>
  <w:style w:type="character" w:styleId="Hyperlink">
    <w:name w:val="Hyperlink"/>
    <w:basedOn w:val="DefaultParagraphFont"/>
    <w:uiPriority w:val="99"/>
    <w:semiHidden/>
    <w:unhideWhenUsed/>
    <w:rsid w:val="001B0BB9"/>
    <w:rPr>
      <w:color w:val="2A3890"/>
      <w:u w:val="single"/>
    </w:rPr>
  </w:style>
  <w:style w:type="paragraph" w:customStyle="1" w:styleId="Default">
    <w:name w:val="Default"/>
    <w:rsid w:val="00570324"/>
    <w:pPr>
      <w:autoSpaceDE w:val="0"/>
      <w:autoSpaceDN w:val="0"/>
      <w:adjustRightInd w:val="0"/>
    </w:pPr>
    <w:rPr>
      <w:rFonts w:ascii="Arial" w:eastAsia="Calibri" w:hAnsi="Arial" w:cs="Arial"/>
      <w:color w:val="000000"/>
      <w:sz w:val="24"/>
      <w:szCs w:val="24"/>
    </w:rPr>
  </w:style>
  <w:style w:type="paragraph" w:styleId="Footer">
    <w:name w:val="footer"/>
    <w:basedOn w:val="Normal"/>
    <w:link w:val="FooterChar"/>
    <w:uiPriority w:val="99"/>
    <w:unhideWhenUsed/>
    <w:rsid w:val="0006369C"/>
    <w:pPr>
      <w:tabs>
        <w:tab w:val="center" w:pos="4513"/>
        <w:tab w:val="right" w:pos="9026"/>
      </w:tabs>
    </w:pPr>
  </w:style>
  <w:style w:type="character" w:customStyle="1" w:styleId="FooterChar">
    <w:name w:val="Footer Char"/>
    <w:basedOn w:val="DefaultParagraphFont"/>
    <w:link w:val="Footer"/>
    <w:uiPriority w:val="99"/>
    <w:rsid w:val="0006369C"/>
    <w:rPr>
      <w:rFonts w:eastAsiaTheme="minorEastAsia" w:cstheme="minorBidi"/>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2AC"/>
    <w:rPr>
      <w:rFonts w:eastAsiaTheme="minorEastAsia" w:cstheme="minorBidi"/>
      <w:sz w:val="24"/>
      <w:szCs w:val="24"/>
      <w:lang w:eastAsia="en-US"/>
    </w:rPr>
  </w:style>
  <w:style w:type="paragraph" w:styleId="Heading1">
    <w:name w:val="heading 1"/>
    <w:basedOn w:val="Normal"/>
    <w:next w:val="Normal"/>
    <w:link w:val="Heading1Char"/>
    <w:uiPriority w:val="99"/>
    <w:qFormat/>
    <w:rsid w:val="009933C1"/>
    <w:pPr>
      <w:keepNext/>
      <w:jc w:val="center"/>
      <w:outlineLvl w:val="0"/>
    </w:pPr>
    <w:rPr>
      <w:b/>
      <w:sz w:val="28"/>
    </w:rPr>
  </w:style>
  <w:style w:type="paragraph" w:styleId="Heading2">
    <w:name w:val="heading 2"/>
    <w:basedOn w:val="Normal"/>
    <w:next w:val="Normal"/>
    <w:link w:val="Heading2Char"/>
    <w:semiHidden/>
    <w:unhideWhenUsed/>
    <w:qFormat/>
    <w:rsid w:val="009933C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9933C1"/>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933C1"/>
    <w:rPr>
      <w:b/>
      <w:sz w:val="28"/>
      <w:lang w:eastAsia="en-US"/>
    </w:rPr>
  </w:style>
  <w:style w:type="character" w:customStyle="1" w:styleId="Heading2Char">
    <w:name w:val="Heading 2 Char"/>
    <w:basedOn w:val="DefaultParagraphFont"/>
    <w:link w:val="Heading2"/>
    <w:semiHidden/>
    <w:rsid w:val="009933C1"/>
    <w:rPr>
      <w:rFonts w:ascii="Cambria" w:hAnsi="Cambria"/>
      <w:b/>
      <w:bCs/>
      <w:i/>
      <w:iCs/>
      <w:sz w:val="28"/>
      <w:szCs w:val="28"/>
      <w:lang w:eastAsia="en-US"/>
    </w:rPr>
  </w:style>
  <w:style w:type="character" w:customStyle="1" w:styleId="Heading3Char">
    <w:name w:val="Heading 3 Char"/>
    <w:basedOn w:val="DefaultParagraphFont"/>
    <w:link w:val="Heading3"/>
    <w:rsid w:val="009933C1"/>
    <w:rPr>
      <w:rFonts w:ascii="Cambria" w:eastAsia="Times New Roman" w:hAnsi="Cambria" w:cs="Times New Roman"/>
      <w:b/>
      <w:bCs/>
      <w:sz w:val="26"/>
      <w:szCs w:val="26"/>
      <w:lang w:eastAsia="en-US"/>
    </w:rPr>
  </w:style>
  <w:style w:type="paragraph" w:styleId="NormalWeb">
    <w:name w:val="Normal (Web)"/>
    <w:basedOn w:val="Normal"/>
    <w:uiPriority w:val="99"/>
    <w:rsid w:val="008F32AC"/>
    <w:pPr>
      <w:spacing w:before="100" w:beforeAutospacing="1" w:after="100" w:afterAutospacing="1"/>
    </w:pPr>
  </w:style>
  <w:style w:type="paragraph" w:styleId="Header">
    <w:name w:val="header"/>
    <w:basedOn w:val="Normal"/>
    <w:link w:val="HeaderChar"/>
    <w:uiPriority w:val="99"/>
    <w:rsid w:val="008F32AC"/>
    <w:pPr>
      <w:tabs>
        <w:tab w:val="center" w:pos="4153"/>
        <w:tab w:val="right" w:pos="8306"/>
      </w:tabs>
      <w:overflowPunct w:val="0"/>
      <w:autoSpaceDE w:val="0"/>
      <w:autoSpaceDN w:val="0"/>
      <w:adjustRightInd w:val="0"/>
      <w:textAlignment w:val="baseline"/>
    </w:pPr>
    <w:rPr>
      <w:rFonts w:ascii="Helvetica" w:hAnsi="Helvetica" w:cs="Helvetica"/>
      <w:sz w:val="20"/>
      <w:szCs w:val="20"/>
    </w:rPr>
  </w:style>
  <w:style w:type="character" w:customStyle="1" w:styleId="HeaderChar">
    <w:name w:val="Header Char"/>
    <w:basedOn w:val="DefaultParagraphFont"/>
    <w:link w:val="Header"/>
    <w:uiPriority w:val="99"/>
    <w:rsid w:val="008F32AC"/>
    <w:rPr>
      <w:rFonts w:ascii="Helvetica" w:eastAsiaTheme="minorEastAsia" w:hAnsi="Helvetica" w:cs="Helvetica"/>
      <w:lang w:eastAsia="en-US"/>
    </w:rPr>
  </w:style>
  <w:style w:type="paragraph" w:styleId="ListParagraph">
    <w:name w:val="List Paragraph"/>
    <w:basedOn w:val="Normal"/>
    <w:uiPriority w:val="99"/>
    <w:qFormat/>
    <w:rsid w:val="008F32AC"/>
    <w:pPr>
      <w:ind w:left="720"/>
    </w:pPr>
    <w:rPr>
      <w:rFonts w:cs="Times New Roman"/>
    </w:rPr>
  </w:style>
  <w:style w:type="paragraph" w:styleId="BalloonText">
    <w:name w:val="Balloon Text"/>
    <w:basedOn w:val="Normal"/>
    <w:link w:val="BalloonTextChar"/>
    <w:uiPriority w:val="99"/>
    <w:semiHidden/>
    <w:unhideWhenUsed/>
    <w:rsid w:val="008F32AC"/>
    <w:rPr>
      <w:rFonts w:ascii="Tahoma" w:hAnsi="Tahoma" w:cs="Tahoma"/>
      <w:sz w:val="16"/>
      <w:szCs w:val="16"/>
    </w:rPr>
  </w:style>
  <w:style w:type="character" w:customStyle="1" w:styleId="BalloonTextChar">
    <w:name w:val="Balloon Text Char"/>
    <w:basedOn w:val="DefaultParagraphFont"/>
    <w:link w:val="BalloonText"/>
    <w:uiPriority w:val="99"/>
    <w:semiHidden/>
    <w:rsid w:val="008F32AC"/>
    <w:rPr>
      <w:rFonts w:ascii="Tahoma" w:eastAsiaTheme="minorEastAsia" w:hAnsi="Tahoma" w:cs="Tahoma"/>
      <w:sz w:val="16"/>
      <w:szCs w:val="16"/>
      <w:lang w:eastAsia="en-US"/>
    </w:rPr>
  </w:style>
  <w:style w:type="character" w:styleId="Hyperlink">
    <w:name w:val="Hyperlink"/>
    <w:basedOn w:val="DefaultParagraphFont"/>
    <w:uiPriority w:val="99"/>
    <w:semiHidden/>
    <w:unhideWhenUsed/>
    <w:rsid w:val="001B0BB9"/>
    <w:rPr>
      <w:color w:val="2A3890"/>
      <w:u w:val="single"/>
    </w:rPr>
  </w:style>
  <w:style w:type="paragraph" w:customStyle="1" w:styleId="Default">
    <w:name w:val="Default"/>
    <w:rsid w:val="00570324"/>
    <w:pPr>
      <w:autoSpaceDE w:val="0"/>
      <w:autoSpaceDN w:val="0"/>
      <w:adjustRightInd w:val="0"/>
    </w:pPr>
    <w:rPr>
      <w:rFonts w:ascii="Arial" w:eastAsia="Calibri" w:hAnsi="Arial" w:cs="Arial"/>
      <w:color w:val="000000"/>
      <w:sz w:val="24"/>
      <w:szCs w:val="24"/>
    </w:rPr>
  </w:style>
  <w:style w:type="paragraph" w:styleId="Footer">
    <w:name w:val="footer"/>
    <w:basedOn w:val="Normal"/>
    <w:link w:val="FooterChar"/>
    <w:uiPriority w:val="99"/>
    <w:unhideWhenUsed/>
    <w:rsid w:val="0006369C"/>
    <w:pPr>
      <w:tabs>
        <w:tab w:val="center" w:pos="4513"/>
        <w:tab w:val="right" w:pos="9026"/>
      </w:tabs>
    </w:pPr>
  </w:style>
  <w:style w:type="character" w:customStyle="1" w:styleId="FooterChar">
    <w:name w:val="Footer Char"/>
    <w:basedOn w:val="DefaultParagraphFont"/>
    <w:link w:val="Footer"/>
    <w:uiPriority w:val="99"/>
    <w:rsid w:val="0006369C"/>
    <w:rPr>
      <w:rFonts w:eastAsiaTheme="minorEastAsia" w:cstheme="minorBidi"/>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3270</Words>
  <Characters>18641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N.E.W.I</Company>
  <LinksUpToDate>false</LinksUpToDate>
  <CharactersWithSpaces>21868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De Prez</dc:creator>
  <cp:lastModifiedBy>Sue De Prez</cp:lastModifiedBy>
  <cp:revision>2</cp:revision>
  <cp:lastPrinted>2012-02-20T12:10:00Z</cp:lastPrinted>
  <dcterms:created xsi:type="dcterms:W3CDTF">2013-08-01T09:30:00Z</dcterms:created>
  <dcterms:modified xsi:type="dcterms:W3CDTF">2013-08-01T09:30:00Z</dcterms:modified>
</cp:coreProperties>
</file>